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03" w:rsidRPr="00FE629B" w:rsidRDefault="001D1E03" w:rsidP="002C6596">
      <w:pPr>
        <w:pStyle w:val="Heading1"/>
        <w:spacing w:line="280" w:lineRule="atLeast"/>
        <w:ind w:left="0"/>
        <w:jc w:val="both"/>
        <w:rPr>
          <w:rFonts w:asciiTheme="minorHAnsi" w:hAnsiTheme="minorHAnsi"/>
        </w:rPr>
      </w:pPr>
      <w:bookmarkStart w:id="0" w:name="_GoBack"/>
      <w:bookmarkEnd w:id="0"/>
    </w:p>
    <w:p w:rsidR="001D1E03" w:rsidRPr="00FE629B" w:rsidRDefault="00B06C36" w:rsidP="002C6596">
      <w:pPr>
        <w:pStyle w:val="Heading1"/>
        <w:spacing w:line="280" w:lineRule="atLeast"/>
        <w:ind w:left="0"/>
        <w:jc w:val="both"/>
        <w:rPr>
          <w:rFonts w:asciiTheme="minorHAnsi" w:hAnsiTheme="minorHAnsi"/>
        </w:rPr>
      </w:pPr>
      <w:r w:rsidRPr="00FE629B">
        <w:rPr>
          <w:rFonts w:asciiTheme="minorHAnsi" w:hAnsiTheme="min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17134" wp14:editId="5140A2D1">
                <wp:simplePos x="0" y="0"/>
                <wp:positionH relativeFrom="column">
                  <wp:posOffset>5467350</wp:posOffset>
                </wp:positionH>
                <wp:positionV relativeFrom="paragraph">
                  <wp:posOffset>0</wp:posOffset>
                </wp:positionV>
                <wp:extent cx="1027430" cy="114173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C36" w:rsidRDefault="00B06C36"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20DB1FDB" wp14:editId="1161D380">
                                  <wp:extent cx="752475" cy="933522"/>
                                  <wp:effectExtent l="0" t="0" r="0" b="0"/>
                                  <wp:docPr id="1" name="Picture 1" descr="Tall 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all 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789" cy="936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C6171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5pt;margin-top:0;width:80.9pt;height:89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XhsAIAALgFAAAOAAAAZHJzL2Uyb0RvYy54bWysVNtu2zAMfR+wfxD07voy5WKjTtHG8TCg&#10;uwDtPkCR5ViYLRmSGrsb9u+j5CRNWwwYtvnBkETqkIc84uXV2LVoz7URSuY4vogw4pKpSshdjr/e&#10;l8ESI2OprGirJM/xIzf4avX2zeXQZzxRjWorrhGASJMNfY4ba/ssDA1reEfNheq5BGOtdEctbPUu&#10;rDQdAL1rwySK5uGgdNVrxbgxcFpMRrzy+HXNmf1c14Zb1OYYcrP+r/1/6/7h6pJmO037RrBDGvQv&#10;suiokBD0BFVQS9GDFq+gOsG0Mqq2F0x1oaprwbjnAGzi6AWbu4b23HOB4pj+VCbz/2DZp/0XjUSV&#10;4wQjSTto0T0fLbpRI0pcdYbeZOB014ObHeEYuuyZmv5WsW8GSbVuqNzxa63V0HBaQXaxuxmeXZ1w&#10;jAPZDh9VBWHog1UeaKx150oHxUCADl16PHXGpcJcyChZkHdgYmCLYxIvYONi0Ox4vdfGvueqQ26R&#10;Yw2t9/B0f2vs5Hp0cdGkKkXbwjnNWvnsADCnEwgOV53NpeG7+SON0s1ysyQBSeabgERFEVyXaxLM&#10;y3gxK94V63UR/3RxY5I1oqq4dGGOyorJn3XuoPFJEydtGdWKysG5lIzebdetRnsKyi79dyjImVv4&#10;PA1fL+DyglKckOgmSYNyvlwEpCSzIF1EyyCK05t0HpGUFOVzSrdC8n+nhIYcp7NkNqnpt9wi/73m&#10;RrNOWJgdrehyvDw50cxpcCMr31pLRTutz0rh0n8qBbT72GivWCfSSa523I6A4mS8VdUjaFcrUBao&#10;EAYeLBqlv2M0wPDIsYTphlH7QYL605gQN2v8hswWCWz0uWV7bqGSAVCOLUbTcm2n+fTQa7FrIM7x&#10;vV3DiymF1/JTTod3BuPBUzqMMjd/zvfe62ngrn4BAAD//wMAUEsDBBQABgAIAAAAIQAs5ugx3AAA&#10;AAkBAAAPAAAAZHJzL2Rvd25yZXYueG1sTI/BTsMwEETvSPyDtUjcqJ0IShriVKjAGVr4ADde4pB4&#10;HcVuG/h6tie4rHY1o9l51Xr2gzjiFLtAGrKFAoHUBNtRq+Hj/eWmABGTIWuGQKjhGyOs68uLypQ2&#10;nGiLx11qBYdQLI0Gl9JYShkbh97ERRiRWPsMkzeJz6mVdjInDveDzJVaSm864g/OjLhx2PS7g9dQ&#10;KP/a96v8Lfrbn+zObZ7C8/il9fXV/PgAIuGc/sxwrs/VoeZO+3AgG8XAGcuMWZIGnmdZ5Tmj7Hm7&#10;XxUg60r+J6h/AQAA//8DAFBLAQItABQABgAIAAAAIQC2gziS/gAAAOEBAAATAAAAAAAAAAAAAAAA&#10;AAAAAABbQ29udGVudF9UeXBlc10ueG1sUEsBAi0AFAAGAAgAAAAhADj9If/WAAAAlAEAAAsAAAAA&#10;AAAAAAAAAAAALwEAAF9yZWxzLy5yZWxzUEsBAi0AFAAGAAgAAAAhAATAleGwAgAAuAUAAA4AAAAA&#10;AAAAAAAAAAAALgIAAGRycy9lMm9Eb2MueG1sUEsBAi0AFAAGAAgAAAAhACzm6DHcAAAACQEAAA8A&#10;AAAAAAAAAAAAAAAACgUAAGRycy9kb3ducmV2LnhtbFBLBQYAAAAABAAEAPMAAAATBgAAAAA=&#10;" filled="f" stroked="f">
                <v:textbox style="mso-fit-shape-to-text:t">
                  <w:txbxContent>
                    <w:p w:rsidR="00B06C36" w:rsidRDefault="00B06C36"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20DB1FDB" wp14:editId="1161D380">
                            <wp:extent cx="752475" cy="933522"/>
                            <wp:effectExtent l="0" t="0" r="0" b="0"/>
                            <wp:docPr id="1" name="Picture 1" descr="Tall 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all 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789" cy="936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1D31" w:rsidRPr="00FE629B" w:rsidRDefault="004C1D31" w:rsidP="002C6596">
      <w:pPr>
        <w:pStyle w:val="Heading1"/>
        <w:spacing w:line="280" w:lineRule="atLeast"/>
        <w:ind w:left="0"/>
        <w:jc w:val="both"/>
        <w:rPr>
          <w:rFonts w:asciiTheme="minorHAnsi" w:hAnsiTheme="minorHAnsi"/>
        </w:rPr>
      </w:pPr>
      <w:r w:rsidRPr="00FE629B">
        <w:rPr>
          <w:rFonts w:asciiTheme="minorHAnsi" w:hAnsiTheme="minorHAnsi"/>
        </w:rPr>
        <w:t xml:space="preserve">Application for Resource Consent </w:t>
      </w:r>
      <w:r w:rsidR="00D044E1" w:rsidRPr="00FE629B">
        <w:rPr>
          <w:rFonts w:asciiTheme="minorHAnsi" w:hAnsiTheme="minorHAnsi"/>
        </w:rPr>
        <w:t>(PART A)</w:t>
      </w:r>
    </w:p>
    <w:p w:rsidR="00921FA6" w:rsidRPr="00FE629B" w:rsidRDefault="00921FA6" w:rsidP="002C6596">
      <w:pPr>
        <w:spacing w:line="280" w:lineRule="atLeast"/>
        <w:jc w:val="both"/>
        <w:rPr>
          <w:rFonts w:asciiTheme="minorHAnsi" w:hAnsiTheme="minorHAnsi"/>
          <w:sz w:val="18"/>
          <w:lang w:val="en-NZ"/>
        </w:rPr>
      </w:pPr>
    </w:p>
    <w:p w:rsidR="009726C2" w:rsidRPr="00FE629B" w:rsidRDefault="004C1D31" w:rsidP="00DD6140">
      <w:pPr>
        <w:spacing w:line="280" w:lineRule="atLeast"/>
        <w:rPr>
          <w:rFonts w:asciiTheme="minorHAnsi" w:hAnsiTheme="minorHAnsi"/>
          <w:noProof/>
          <w:lang w:val="en-NZ" w:eastAsia="en-NZ"/>
        </w:rPr>
      </w:pPr>
      <w:r w:rsidRPr="00FE629B">
        <w:rPr>
          <w:rFonts w:asciiTheme="minorHAnsi" w:hAnsiTheme="minorHAnsi"/>
          <w:sz w:val="18"/>
          <w:lang w:val="en-NZ"/>
        </w:rPr>
        <w:t>This application is made under Section 88 of the Resource Management Act 1991</w:t>
      </w:r>
    </w:p>
    <w:p w:rsidR="00FE7CD0" w:rsidRPr="00102DA1" w:rsidRDefault="00457E3C" w:rsidP="00102DA1">
      <w:pPr>
        <w:spacing w:line="280" w:lineRule="atLeast"/>
        <w:jc w:val="both"/>
        <w:rPr>
          <w:rFonts w:asciiTheme="minorHAnsi" w:hAnsiTheme="minorHAnsi"/>
          <w:sz w:val="22"/>
          <w:lang w:val="en-NZ"/>
        </w:rPr>
      </w:pPr>
      <w:r w:rsidRPr="00FE629B">
        <w:rPr>
          <w:rFonts w:asciiTheme="minorHAnsi" w:hAnsiTheme="minorHAnsi"/>
          <w:noProof/>
          <w:sz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530240" behindDoc="0" locked="0" layoutInCell="0" allowOverlap="1" wp14:anchorId="37B31E58" wp14:editId="6D9FD774">
                <wp:simplePos x="0" y="0"/>
                <wp:positionH relativeFrom="column">
                  <wp:posOffset>12508</wp:posOffset>
                </wp:positionH>
                <wp:positionV relativeFrom="paragraph">
                  <wp:posOffset>78075</wp:posOffset>
                </wp:positionV>
                <wp:extent cx="4976037" cy="0"/>
                <wp:effectExtent l="0" t="0" r="15240" b="19050"/>
                <wp:wrapNone/>
                <wp:docPr id="3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603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3B460D5" id="Line 5" o:spid="_x0000_s1026" style="position:absolute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15pt" to="392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8E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jOUaK&#10;tKDRViiOnkJrOuMKiFipnQ3F0bN6NVtNvzuk9Koh6sAjxbeLgbQsZCTvUsLGGbhg333RDGLI0evY&#10;p3Nt2wAJHUDnKMflLgc/e0ThMJ9PJ+l4ihHtfQkp+kRjnf/MdYuCUWIJnCMwOW2dD0RI0YeEe5Te&#10;CCmj2lKhDtiOpmkaM5yWggVviHP2sF9Ji04kDEz8YlngeQyz+qhYRGs4Yeub7YmQVxtulyrgQS3A&#10;52ZdJ+LHPJ2vZ+tZPshHk/UgT6tq8GmzygeTTTZ9qsbValVlPwO1LC8awRhXgV0/nVn+d+rf3sl1&#10;ru7zee9D8h49NgzI9v9IOooZ9LtOwl6zy872IsNAxuDb4wkT/7gH+/GJL38BAAD//wMAUEsDBBQA&#10;BgAIAAAAIQADm47V3AAAAAcBAAAPAAAAZHJzL2Rvd25yZXYueG1sTI9BS8NAEIXvgv9hGcGb3Rix&#10;DWk2RZRSFC9thV6nyZiNZmfT7LaN/94RD3p87w3vfVMsRtepEw2h9WzgdpKAIq583XJj4G27vMlA&#10;hYhcY+eZDHxRgEV5eVFgXvszr+m0iY2SEg45GrAx9rnWobLkMEx8TyzZux8cRpFDo+sBz1LuOp0m&#10;yVQ7bFkWLPb0aKn63BydAXxareMuS19m7bN9/dguDyubHYy5vhof5qAijfHvGH7wBR1KYdr7I9dB&#10;dQZS+SSKnd6BkniW3U9B7X8NXRb6P3/5DQAA//8DAFBLAQItABQABgAIAAAAIQC2gziS/gAAAOEB&#10;AAATAAAAAAAAAAAAAAAAAAAAAABbQ29udGVudF9UeXBlc10ueG1sUEsBAi0AFAAGAAgAAAAhADj9&#10;If/WAAAAlAEAAAsAAAAAAAAAAAAAAAAALwEAAF9yZWxzLy5yZWxzUEsBAi0AFAAGAAgAAAAhAGy1&#10;fwQUAgAAKgQAAA4AAAAAAAAAAAAAAAAALgIAAGRycy9lMm9Eb2MueG1sUEsBAi0AFAAGAAgAAAAh&#10;AAObjtXcAAAABwEAAA8AAAAAAAAAAAAAAAAAbgQAAGRycy9kb3ducmV2LnhtbFBLBQYAAAAABAAE&#10;APMAAAB3BQAAAAA=&#10;" o:allowincell="f" strokeweight="1pt"/>
            </w:pict>
          </mc:Fallback>
        </mc:AlternateContent>
      </w:r>
    </w:p>
    <w:p w:rsidR="00316567" w:rsidRPr="00FE629B" w:rsidRDefault="00BE6F9D" w:rsidP="002C6596">
      <w:pPr>
        <w:spacing w:line="280" w:lineRule="atLeast"/>
        <w:ind w:right="281"/>
        <w:jc w:val="both"/>
        <w:rPr>
          <w:rFonts w:asciiTheme="minorHAnsi" w:hAnsiTheme="minorHAnsi"/>
          <w:sz w:val="22"/>
          <w:lang w:val="en-NZ"/>
        </w:rPr>
      </w:pPr>
      <w:r w:rsidRPr="00FE629B">
        <w:rPr>
          <w:rFonts w:asciiTheme="minorHAnsi" w:hAnsiTheme="minorHAnsi"/>
          <w:sz w:val="22"/>
          <w:lang w:val="en-NZ"/>
        </w:rPr>
        <w:t xml:space="preserve">The purpose of this Part </w:t>
      </w:r>
      <w:proofErr w:type="gramStart"/>
      <w:r w:rsidRPr="00FE629B">
        <w:rPr>
          <w:rFonts w:asciiTheme="minorHAnsi" w:hAnsiTheme="minorHAnsi"/>
          <w:sz w:val="22"/>
          <w:lang w:val="en-NZ"/>
        </w:rPr>
        <w:t>A</w:t>
      </w:r>
      <w:proofErr w:type="gramEnd"/>
      <w:r w:rsidRPr="00FE629B">
        <w:rPr>
          <w:rFonts w:asciiTheme="minorHAnsi" w:hAnsiTheme="minorHAnsi"/>
          <w:sz w:val="22"/>
          <w:lang w:val="en-NZ"/>
        </w:rPr>
        <w:t xml:space="preserve"> fo</w:t>
      </w:r>
      <w:r w:rsidR="00316567" w:rsidRPr="00FE629B">
        <w:rPr>
          <w:rFonts w:asciiTheme="minorHAnsi" w:hAnsiTheme="minorHAnsi"/>
          <w:sz w:val="22"/>
          <w:lang w:val="en-NZ"/>
        </w:rPr>
        <w:t xml:space="preserve">rm and the relevant Part B </w:t>
      </w:r>
      <w:r w:rsidRPr="00FE629B">
        <w:rPr>
          <w:rFonts w:asciiTheme="minorHAnsi" w:hAnsiTheme="minorHAnsi"/>
          <w:sz w:val="22"/>
          <w:lang w:val="en-NZ"/>
        </w:rPr>
        <w:t>f</w:t>
      </w:r>
      <w:r w:rsidR="00316567" w:rsidRPr="00FE629B">
        <w:rPr>
          <w:rFonts w:asciiTheme="minorHAnsi" w:hAnsiTheme="minorHAnsi"/>
          <w:sz w:val="22"/>
          <w:lang w:val="en-NZ"/>
        </w:rPr>
        <w:t>orm</w:t>
      </w:r>
      <w:r w:rsidR="00021869" w:rsidRPr="00FE629B">
        <w:rPr>
          <w:rFonts w:asciiTheme="minorHAnsi" w:hAnsiTheme="minorHAnsi"/>
          <w:sz w:val="22"/>
          <w:lang w:val="en-NZ"/>
        </w:rPr>
        <w:t>(</w:t>
      </w:r>
      <w:r w:rsidR="001A45F6" w:rsidRPr="00FE629B">
        <w:rPr>
          <w:rFonts w:asciiTheme="minorHAnsi" w:hAnsiTheme="minorHAnsi"/>
          <w:sz w:val="22"/>
          <w:lang w:val="en-NZ"/>
        </w:rPr>
        <w:t>s</w:t>
      </w:r>
      <w:r w:rsidR="00021869" w:rsidRPr="00FE629B">
        <w:rPr>
          <w:rFonts w:asciiTheme="minorHAnsi" w:hAnsiTheme="minorHAnsi"/>
          <w:sz w:val="22"/>
          <w:lang w:val="en-NZ"/>
        </w:rPr>
        <w:t>)</w:t>
      </w:r>
      <w:r w:rsidR="00316567" w:rsidRPr="00FE629B">
        <w:rPr>
          <w:rFonts w:asciiTheme="minorHAnsi" w:hAnsiTheme="minorHAnsi"/>
          <w:sz w:val="22"/>
          <w:lang w:val="en-NZ"/>
        </w:rPr>
        <w:t xml:space="preserve"> is to </w:t>
      </w:r>
      <w:r w:rsidRPr="00FE629B">
        <w:rPr>
          <w:rFonts w:asciiTheme="minorHAnsi" w:hAnsiTheme="minorHAnsi"/>
          <w:sz w:val="22"/>
          <w:lang w:val="en-NZ"/>
        </w:rPr>
        <w:t>provide applications with guidance on i</w:t>
      </w:r>
      <w:r w:rsidR="00316567" w:rsidRPr="00FE629B">
        <w:rPr>
          <w:rFonts w:asciiTheme="minorHAnsi" w:hAnsiTheme="minorHAnsi"/>
          <w:sz w:val="22"/>
          <w:lang w:val="en-NZ"/>
        </w:rPr>
        <w:t>nformation that is required under the Resource Management Act 1991.</w:t>
      </w:r>
      <w:r w:rsidR="000B0A3B" w:rsidRPr="00FE629B">
        <w:rPr>
          <w:rFonts w:asciiTheme="minorHAnsi" w:hAnsiTheme="minorHAnsi"/>
          <w:sz w:val="22"/>
          <w:lang w:val="en-NZ"/>
        </w:rPr>
        <w:t xml:space="preserve"> Please note that </w:t>
      </w:r>
      <w:r w:rsidR="001A45F6" w:rsidRPr="00FE629B">
        <w:rPr>
          <w:rFonts w:asciiTheme="minorHAnsi" w:hAnsiTheme="minorHAnsi"/>
          <w:sz w:val="22"/>
          <w:lang w:val="en-NZ"/>
        </w:rPr>
        <w:t>these forms</w:t>
      </w:r>
      <w:r w:rsidR="000B0A3B" w:rsidRPr="00FE629B">
        <w:rPr>
          <w:rFonts w:asciiTheme="minorHAnsi" w:hAnsiTheme="minorHAnsi"/>
          <w:sz w:val="22"/>
          <w:lang w:val="en-NZ"/>
        </w:rPr>
        <w:t xml:space="preserve"> are to act as </w:t>
      </w:r>
      <w:r w:rsidR="001A45F6" w:rsidRPr="00FE629B">
        <w:rPr>
          <w:rFonts w:asciiTheme="minorHAnsi" w:hAnsiTheme="minorHAnsi"/>
          <w:sz w:val="22"/>
          <w:lang w:val="en-NZ"/>
        </w:rPr>
        <w:t xml:space="preserve">a guide only, and </w:t>
      </w:r>
      <w:r w:rsidR="00316567" w:rsidRPr="00FE629B">
        <w:rPr>
          <w:rFonts w:asciiTheme="minorHAnsi" w:hAnsiTheme="minorHAnsi"/>
          <w:sz w:val="22"/>
          <w:lang w:val="en-NZ"/>
        </w:rPr>
        <w:t xml:space="preserve">Environment Southland reserves the right to request </w:t>
      </w:r>
      <w:r w:rsidRPr="00FE629B">
        <w:rPr>
          <w:rFonts w:asciiTheme="minorHAnsi" w:hAnsiTheme="minorHAnsi"/>
          <w:sz w:val="22"/>
          <w:lang w:val="en-NZ"/>
        </w:rPr>
        <w:t>additional information.</w:t>
      </w:r>
    </w:p>
    <w:p w:rsidR="00316567" w:rsidRPr="00FE629B" w:rsidRDefault="00316567" w:rsidP="002C6596">
      <w:pPr>
        <w:spacing w:line="280" w:lineRule="atLeast"/>
        <w:jc w:val="both"/>
        <w:rPr>
          <w:rFonts w:asciiTheme="minorHAnsi" w:hAnsiTheme="minorHAnsi"/>
        </w:rPr>
      </w:pPr>
    </w:p>
    <w:p w:rsidR="004C1D31" w:rsidRPr="00FE629B" w:rsidRDefault="007715C1" w:rsidP="002C6596">
      <w:pPr>
        <w:pStyle w:val="Heading6"/>
        <w:spacing w:line="280" w:lineRule="atLeast"/>
        <w:ind w:left="0"/>
        <w:jc w:val="both"/>
        <w:rPr>
          <w:rFonts w:asciiTheme="minorHAnsi" w:hAnsiTheme="minorHAnsi"/>
          <w:sz w:val="22"/>
        </w:rPr>
      </w:pPr>
      <w:r w:rsidRPr="00FE629B">
        <w:rPr>
          <w:rFonts w:asciiTheme="minorHAnsi" w:hAnsiTheme="minorHAnsi"/>
          <w:sz w:val="22"/>
        </w:rPr>
        <w:t xml:space="preserve">To: </w:t>
      </w:r>
      <w:r w:rsidR="004C1D31" w:rsidRPr="00FE629B">
        <w:rPr>
          <w:rFonts w:asciiTheme="minorHAnsi" w:hAnsiTheme="minorHAnsi"/>
          <w:sz w:val="22"/>
        </w:rPr>
        <w:t xml:space="preserve">Environment Southland </w:t>
      </w:r>
    </w:p>
    <w:p w:rsidR="004C1D31" w:rsidRPr="00FE629B" w:rsidRDefault="004C1D31" w:rsidP="002C6596">
      <w:pPr>
        <w:pStyle w:val="Heading6"/>
        <w:spacing w:line="280" w:lineRule="atLeast"/>
        <w:ind w:left="0"/>
        <w:jc w:val="both"/>
        <w:rPr>
          <w:rFonts w:asciiTheme="minorHAnsi" w:hAnsiTheme="minorHAnsi"/>
          <w:sz w:val="22"/>
        </w:rPr>
      </w:pPr>
      <w:r w:rsidRPr="00FE629B">
        <w:rPr>
          <w:rFonts w:asciiTheme="minorHAnsi" w:hAnsiTheme="minorHAnsi"/>
          <w:sz w:val="22"/>
        </w:rPr>
        <w:t>Private Bag 90116</w:t>
      </w:r>
    </w:p>
    <w:p w:rsidR="004C1D31" w:rsidRPr="00FE629B" w:rsidRDefault="004C1D31" w:rsidP="002C6596">
      <w:pPr>
        <w:spacing w:line="280" w:lineRule="atLeast"/>
        <w:jc w:val="both"/>
        <w:rPr>
          <w:rFonts w:asciiTheme="minorHAnsi" w:hAnsiTheme="minorHAnsi"/>
          <w:b/>
          <w:sz w:val="22"/>
          <w:lang w:val="en-NZ"/>
        </w:rPr>
      </w:pPr>
      <w:r w:rsidRPr="00FE629B">
        <w:rPr>
          <w:rFonts w:asciiTheme="minorHAnsi" w:hAnsiTheme="minorHAnsi"/>
          <w:b/>
          <w:sz w:val="22"/>
          <w:lang w:val="en-NZ"/>
        </w:rPr>
        <w:t>Invercargill</w:t>
      </w:r>
      <w:r w:rsidR="000634A7" w:rsidRPr="00FE629B">
        <w:rPr>
          <w:rFonts w:asciiTheme="minorHAnsi" w:hAnsiTheme="minorHAnsi"/>
          <w:b/>
          <w:sz w:val="22"/>
          <w:lang w:val="en-NZ"/>
        </w:rPr>
        <w:t xml:space="preserve"> 9840</w:t>
      </w:r>
      <w:r w:rsidRPr="00FE629B">
        <w:rPr>
          <w:rFonts w:asciiTheme="minorHAnsi" w:hAnsiTheme="minorHAnsi"/>
          <w:b/>
          <w:sz w:val="22"/>
          <w:lang w:val="en-NZ"/>
        </w:rPr>
        <w:tab/>
      </w:r>
    </w:p>
    <w:p w:rsidR="00A1009B" w:rsidRPr="00FE629B" w:rsidRDefault="00A1009B" w:rsidP="002C6596">
      <w:pPr>
        <w:spacing w:line="280" w:lineRule="atLeast"/>
        <w:jc w:val="both"/>
        <w:rPr>
          <w:rFonts w:asciiTheme="minorHAnsi" w:hAnsiTheme="minorHAnsi"/>
          <w:b/>
          <w:sz w:val="22"/>
          <w:lang w:val="en-NZ"/>
        </w:rPr>
      </w:pPr>
    </w:p>
    <w:p w:rsidR="004C1D31" w:rsidRPr="00FE629B" w:rsidRDefault="004C1D31" w:rsidP="002C6596">
      <w:pPr>
        <w:pStyle w:val="Heading6"/>
        <w:spacing w:line="280" w:lineRule="atLeast"/>
        <w:ind w:left="0"/>
        <w:jc w:val="both"/>
        <w:rPr>
          <w:rFonts w:asciiTheme="minorHAnsi" w:hAnsiTheme="minorHAnsi"/>
          <w:b/>
          <w:i/>
          <w:sz w:val="22"/>
          <w:szCs w:val="22"/>
        </w:rPr>
      </w:pPr>
      <w:r w:rsidRPr="00FE629B">
        <w:rPr>
          <w:rFonts w:asciiTheme="minorHAnsi" w:hAnsiTheme="minorHAnsi"/>
          <w:b/>
          <w:sz w:val="22"/>
          <w:szCs w:val="22"/>
        </w:rPr>
        <w:t xml:space="preserve">Full name, address and contact details of applicant </w:t>
      </w:r>
      <w:r w:rsidR="007F6135" w:rsidRPr="00FE629B">
        <w:rPr>
          <w:rFonts w:asciiTheme="minorHAnsi" w:hAnsiTheme="minorHAnsi"/>
          <w:b/>
          <w:i/>
          <w:sz w:val="22"/>
          <w:szCs w:val="22"/>
        </w:rPr>
        <w:t>(i</w:t>
      </w:r>
      <w:r w:rsidRPr="00FE629B">
        <w:rPr>
          <w:rFonts w:asciiTheme="minorHAnsi" w:hAnsiTheme="minorHAnsi"/>
          <w:b/>
          <w:i/>
          <w:sz w:val="22"/>
          <w:szCs w:val="22"/>
        </w:rPr>
        <w:t>n whose name consent is to be issued)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2552"/>
        <w:gridCol w:w="284"/>
        <w:gridCol w:w="2976"/>
        <w:gridCol w:w="284"/>
        <w:gridCol w:w="579"/>
        <w:gridCol w:w="2645"/>
      </w:tblGrid>
      <w:tr w:rsidR="00DD6140" w:rsidRPr="00FE629B" w:rsidTr="00DD6140">
        <w:tc>
          <w:tcPr>
            <w:tcW w:w="1100" w:type="dxa"/>
          </w:tcPr>
          <w:p w:rsidR="00DD6140" w:rsidRPr="00FE629B" w:rsidRDefault="00DD6140" w:rsidP="00DD6140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  <w:r w:rsidRPr="00FE629B">
              <w:rPr>
                <w:rFonts w:asciiTheme="minorHAnsi" w:hAnsiTheme="minorHAnsi"/>
                <w:sz w:val="22"/>
                <w:lang w:val="en-NZ"/>
              </w:rPr>
              <w:t>Name:</w:t>
            </w:r>
          </w:p>
        </w:tc>
        <w:tc>
          <w:tcPr>
            <w:tcW w:w="9320" w:type="dxa"/>
            <w:gridSpan w:val="6"/>
            <w:tcBorders>
              <w:bottom w:val="single" w:sz="4" w:space="0" w:color="auto"/>
            </w:tcBorders>
          </w:tcPr>
          <w:p w:rsidR="00DD6140" w:rsidRPr="00FE629B" w:rsidRDefault="00DD6140" w:rsidP="00DD6140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</w:p>
        </w:tc>
      </w:tr>
      <w:tr w:rsidR="00DD6140" w:rsidRPr="00FE629B" w:rsidTr="00DD6140">
        <w:tc>
          <w:tcPr>
            <w:tcW w:w="1100" w:type="dxa"/>
          </w:tcPr>
          <w:p w:rsidR="00DD6140" w:rsidRPr="00FE629B" w:rsidRDefault="00DD6140" w:rsidP="00DD6140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  <w:r w:rsidRPr="00FE629B">
              <w:rPr>
                <w:rFonts w:asciiTheme="minorHAnsi" w:hAnsiTheme="minorHAnsi"/>
                <w:sz w:val="22"/>
                <w:lang w:val="en-NZ"/>
              </w:rPr>
              <w:t>Address:</w:t>
            </w:r>
          </w:p>
        </w:tc>
        <w:tc>
          <w:tcPr>
            <w:tcW w:w="9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6140" w:rsidRPr="00FE629B" w:rsidRDefault="00DD6140" w:rsidP="00DD6140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</w:p>
        </w:tc>
      </w:tr>
      <w:tr w:rsidR="00DD6140" w:rsidRPr="00FE629B" w:rsidTr="00DD6140">
        <w:tc>
          <w:tcPr>
            <w:tcW w:w="1100" w:type="dxa"/>
          </w:tcPr>
          <w:p w:rsidR="00DD6140" w:rsidRPr="00FE629B" w:rsidRDefault="00DD6140" w:rsidP="00DD6140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</w:p>
        </w:tc>
        <w:tc>
          <w:tcPr>
            <w:tcW w:w="9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6140" w:rsidRPr="00FE629B" w:rsidRDefault="00DD6140" w:rsidP="00DD6140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</w:p>
        </w:tc>
      </w:tr>
      <w:tr w:rsidR="00DD6140" w:rsidRPr="00FE629B" w:rsidTr="00DD6140">
        <w:tc>
          <w:tcPr>
            <w:tcW w:w="1100" w:type="dxa"/>
          </w:tcPr>
          <w:p w:rsidR="00DD6140" w:rsidRPr="00FE629B" w:rsidRDefault="00DD6140" w:rsidP="00DD6140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  <w:r w:rsidRPr="00FE629B">
              <w:rPr>
                <w:rFonts w:asciiTheme="minorHAnsi" w:hAnsiTheme="minorHAnsi"/>
                <w:sz w:val="22"/>
                <w:lang w:val="en-NZ"/>
              </w:rPr>
              <w:t>Email:</w:t>
            </w:r>
          </w:p>
        </w:tc>
        <w:tc>
          <w:tcPr>
            <w:tcW w:w="9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6140" w:rsidRPr="00FE629B" w:rsidRDefault="00DD6140" w:rsidP="00DD6140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</w:p>
        </w:tc>
      </w:tr>
      <w:tr w:rsidR="00DD6140" w:rsidRPr="00FE629B" w:rsidTr="00DD6140">
        <w:tc>
          <w:tcPr>
            <w:tcW w:w="1100" w:type="dxa"/>
          </w:tcPr>
          <w:p w:rsidR="00DD6140" w:rsidRPr="00FE629B" w:rsidRDefault="00DD6140" w:rsidP="00DD6140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  <w:r w:rsidRPr="00FE629B">
              <w:rPr>
                <w:rFonts w:asciiTheme="minorHAnsi" w:hAnsiTheme="minorHAnsi"/>
                <w:sz w:val="22"/>
                <w:lang w:val="en-NZ"/>
              </w:rPr>
              <w:t>Phone: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6140" w:rsidRPr="00FE629B" w:rsidRDefault="00DD6140" w:rsidP="00DD6140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6140" w:rsidRPr="00FE629B" w:rsidRDefault="00DD6140" w:rsidP="00DD6140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D6140" w:rsidRPr="00FE629B" w:rsidRDefault="00DD6140" w:rsidP="00DD6140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6140" w:rsidRPr="00FE629B" w:rsidRDefault="00DD6140" w:rsidP="00DD6140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DD6140" w:rsidRPr="00FE629B" w:rsidRDefault="00DD6140" w:rsidP="00DD6140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  <w:r w:rsidRPr="00FE629B">
              <w:rPr>
                <w:rFonts w:asciiTheme="minorHAnsi" w:hAnsiTheme="minorHAnsi"/>
                <w:sz w:val="22"/>
                <w:lang w:val="en-NZ"/>
              </w:rPr>
              <w:t>Fax: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DD6140" w:rsidRPr="00FE629B" w:rsidRDefault="00DD6140" w:rsidP="00DD6140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</w:p>
        </w:tc>
      </w:tr>
    </w:tbl>
    <w:p w:rsidR="00DD6140" w:rsidRPr="00FE629B" w:rsidRDefault="00DD6140" w:rsidP="00DD6140">
      <w:pPr>
        <w:tabs>
          <w:tab w:val="left" w:pos="1701"/>
          <w:tab w:val="left" w:pos="5103"/>
          <w:tab w:val="left" w:pos="8222"/>
        </w:tabs>
        <w:rPr>
          <w:rFonts w:asciiTheme="minorHAnsi" w:hAnsiTheme="minorHAnsi"/>
          <w:i/>
          <w:sz w:val="22"/>
          <w:lang w:val="en-NZ"/>
        </w:rPr>
      </w:pPr>
      <w:r w:rsidRPr="00FE629B">
        <w:rPr>
          <w:rFonts w:asciiTheme="minorHAnsi" w:hAnsiTheme="minorHAnsi"/>
          <w:sz w:val="22"/>
          <w:lang w:val="en-NZ"/>
        </w:rPr>
        <w:tab/>
      </w:r>
      <w:r w:rsidRPr="00FE629B">
        <w:rPr>
          <w:rFonts w:asciiTheme="minorHAnsi" w:hAnsiTheme="minorHAnsi"/>
          <w:i/>
          <w:sz w:val="22"/>
          <w:lang w:val="en-NZ"/>
        </w:rPr>
        <w:t>Preferred</w:t>
      </w:r>
      <w:r w:rsidRPr="00FE629B">
        <w:rPr>
          <w:rFonts w:asciiTheme="minorHAnsi" w:hAnsiTheme="minorHAnsi"/>
          <w:i/>
          <w:sz w:val="22"/>
          <w:lang w:val="en-NZ"/>
        </w:rPr>
        <w:tab/>
        <w:t>Additional</w:t>
      </w:r>
      <w:r w:rsidRPr="00FE629B">
        <w:rPr>
          <w:rFonts w:asciiTheme="minorHAnsi" w:hAnsiTheme="minorHAnsi"/>
          <w:i/>
          <w:sz w:val="22"/>
          <w:lang w:val="en-NZ"/>
        </w:rPr>
        <w:tab/>
      </w:r>
    </w:p>
    <w:p w:rsidR="004C1D31" w:rsidRPr="00FE629B" w:rsidRDefault="004C1D31" w:rsidP="002C6596">
      <w:pPr>
        <w:spacing w:line="280" w:lineRule="atLeast"/>
        <w:jc w:val="both"/>
        <w:rPr>
          <w:rFonts w:asciiTheme="minorHAnsi" w:hAnsiTheme="minorHAnsi"/>
        </w:rPr>
      </w:pPr>
    </w:p>
    <w:p w:rsidR="000D721F" w:rsidRPr="000D721F" w:rsidRDefault="000D721F" w:rsidP="002C6596">
      <w:pPr>
        <w:spacing w:line="280" w:lineRule="atLeast"/>
        <w:jc w:val="both"/>
        <w:rPr>
          <w:rFonts w:asciiTheme="minorHAnsi" w:hAnsiTheme="minorHAnsi"/>
          <w:sz w:val="22"/>
          <w:lang w:val="en-NZ"/>
        </w:rPr>
      </w:pPr>
      <w:r w:rsidRPr="00E14194">
        <w:rPr>
          <w:rFonts w:asciiTheme="minorHAnsi" w:hAnsiTheme="minorHAnsi"/>
          <w:sz w:val="22"/>
          <w:lang w:val="en-NZ"/>
        </w:rPr>
        <w:t xml:space="preserve">Date(s) of birth: </w:t>
      </w:r>
      <w:r w:rsidR="00102DA1" w:rsidRPr="00E14194">
        <w:rPr>
          <w:rFonts w:asciiTheme="minorHAnsi" w:hAnsiTheme="minorHAnsi"/>
          <w:sz w:val="22"/>
          <w:lang w:val="en-NZ"/>
        </w:rPr>
        <w:t>________________________</w:t>
      </w:r>
      <w:r w:rsidR="00102DA1" w:rsidRPr="00E14194">
        <w:rPr>
          <w:rFonts w:asciiTheme="minorHAnsi" w:hAnsiTheme="minorHAnsi"/>
          <w:sz w:val="22"/>
          <w:lang w:val="en-NZ"/>
        </w:rPr>
        <w:tab/>
        <w:t>__________________________</w:t>
      </w:r>
      <w:r w:rsidR="00102DA1" w:rsidRPr="00E14194">
        <w:rPr>
          <w:rFonts w:asciiTheme="minorHAnsi" w:hAnsiTheme="minorHAnsi"/>
          <w:sz w:val="22"/>
          <w:lang w:val="en-NZ"/>
        </w:rPr>
        <w:tab/>
        <w:t xml:space="preserve">     _________________________</w:t>
      </w:r>
    </w:p>
    <w:p w:rsidR="000D721F" w:rsidRDefault="000D721F" w:rsidP="002C6596">
      <w:pPr>
        <w:spacing w:line="280" w:lineRule="atLeast"/>
        <w:jc w:val="both"/>
        <w:rPr>
          <w:rFonts w:asciiTheme="minorHAnsi" w:hAnsiTheme="minorHAnsi"/>
          <w:b/>
          <w:sz w:val="22"/>
          <w:lang w:val="en-NZ"/>
        </w:rPr>
      </w:pPr>
    </w:p>
    <w:p w:rsidR="004C1D31" w:rsidRPr="00FE629B" w:rsidRDefault="00AE166A" w:rsidP="002C6596">
      <w:pPr>
        <w:spacing w:line="280" w:lineRule="atLeast"/>
        <w:jc w:val="both"/>
        <w:rPr>
          <w:rFonts w:asciiTheme="minorHAnsi" w:hAnsiTheme="minorHAnsi"/>
          <w:b/>
          <w:i/>
          <w:sz w:val="22"/>
          <w:lang w:val="en-NZ"/>
        </w:rPr>
      </w:pPr>
      <w:r w:rsidRPr="00FE629B">
        <w:rPr>
          <w:rFonts w:asciiTheme="minorHAnsi" w:hAnsiTheme="minorHAnsi"/>
          <w:b/>
          <w:sz w:val="22"/>
          <w:lang w:val="en-NZ"/>
        </w:rPr>
        <w:t xml:space="preserve">Consultant </w:t>
      </w:r>
      <w:r w:rsidR="00C24362" w:rsidRPr="00FE629B">
        <w:rPr>
          <w:rFonts w:asciiTheme="minorHAnsi" w:hAnsiTheme="minorHAnsi"/>
          <w:b/>
          <w:sz w:val="22"/>
          <w:lang w:val="en-NZ"/>
        </w:rPr>
        <w:t>contact details</w:t>
      </w:r>
      <w:r w:rsidR="00C24362" w:rsidRPr="00FE629B">
        <w:rPr>
          <w:rFonts w:asciiTheme="minorHAnsi" w:hAnsiTheme="minorHAnsi"/>
          <w:b/>
          <w:i/>
          <w:sz w:val="22"/>
          <w:lang w:val="en-NZ"/>
        </w:rPr>
        <w:t xml:space="preserve"> (if different from above)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1135"/>
        <w:gridCol w:w="1417"/>
        <w:gridCol w:w="284"/>
        <w:gridCol w:w="2976"/>
        <w:gridCol w:w="284"/>
        <w:gridCol w:w="579"/>
        <w:gridCol w:w="2645"/>
      </w:tblGrid>
      <w:tr w:rsidR="00DD6140" w:rsidRPr="00FE629B" w:rsidTr="00E370F9">
        <w:tc>
          <w:tcPr>
            <w:tcW w:w="2235" w:type="dxa"/>
            <w:gridSpan w:val="2"/>
          </w:tcPr>
          <w:p w:rsidR="00DD6140" w:rsidRPr="00FE629B" w:rsidRDefault="00021869" w:rsidP="00B65956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  <w:r w:rsidRPr="00FE629B">
              <w:rPr>
                <w:rFonts w:asciiTheme="minorHAnsi" w:hAnsiTheme="minorHAnsi"/>
                <w:sz w:val="22"/>
                <w:lang w:val="en-NZ"/>
              </w:rPr>
              <w:t>Contact name/a</w:t>
            </w:r>
            <w:r w:rsidR="00E370F9" w:rsidRPr="00FE629B">
              <w:rPr>
                <w:rFonts w:asciiTheme="minorHAnsi" w:hAnsiTheme="minorHAnsi"/>
                <w:sz w:val="22"/>
                <w:lang w:val="en-NZ"/>
              </w:rPr>
              <w:t>gent:</w:t>
            </w:r>
          </w:p>
        </w:tc>
        <w:tc>
          <w:tcPr>
            <w:tcW w:w="8185" w:type="dxa"/>
            <w:gridSpan w:val="6"/>
            <w:tcBorders>
              <w:bottom w:val="single" w:sz="4" w:space="0" w:color="auto"/>
            </w:tcBorders>
          </w:tcPr>
          <w:p w:rsidR="00DD6140" w:rsidRPr="00FE629B" w:rsidRDefault="00DD6140" w:rsidP="00B65956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</w:p>
        </w:tc>
      </w:tr>
      <w:tr w:rsidR="00DD6140" w:rsidRPr="00FE629B" w:rsidTr="00E370F9">
        <w:tc>
          <w:tcPr>
            <w:tcW w:w="1100" w:type="dxa"/>
          </w:tcPr>
          <w:p w:rsidR="00DD6140" w:rsidRPr="00FE629B" w:rsidRDefault="00DD6140" w:rsidP="00B65956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  <w:r w:rsidRPr="00FE629B">
              <w:rPr>
                <w:rFonts w:asciiTheme="minorHAnsi" w:hAnsiTheme="minorHAnsi"/>
                <w:sz w:val="22"/>
                <w:lang w:val="en-NZ"/>
              </w:rPr>
              <w:t>Address:</w:t>
            </w:r>
          </w:p>
        </w:tc>
        <w:tc>
          <w:tcPr>
            <w:tcW w:w="9320" w:type="dxa"/>
            <w:gridSpan w:val="7"/>
            <w:tcBorders>
              <w:bottom w:val="single" w:sz="4" w:space="0" w:color="auto"/>
            </w:tcBorders>
          </w:tcPr>
          <w:p w:rsidR="00DD6140" w:rsidRPr="00FE629B" w:rsidRDefault="00DD6140" w:rsidP="00B65956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</w:p>
        </w:tc>
      </w:tr>
      <w:tr w:rsidR="00DD6140" w:rsidRPr="00FE629B" w:rsidTr="00B65956">
        <w:tc>
          <w:tcPr>
            <w:tcW w:w="1100" w:type="dxa"/>
          </w:tcPr>
          <w:p w:rsidR="00DD6140" w:rsidRPr="00FE629B" w:rsidRDefault="00DD6140" w:rsidP="00B65956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</w:p>
        </w:tc>
        <w:tc>
          <w:tcPr>
            <w:tcW w:w="93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6140" w:rsidRPr="00FE629B" w:rsidRDefault="00DD6140" w:rsidP="00B65956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</w:p>
        </w:tc>
      </w:tr>
      <w:tr w:rsidR="00DD6140" w:rsidRPr="00FE629B" w:rsidTr="00B65956">
        <w:tc>
          <w:tcPr>
            <w:tcW w:w="1100" w:type="dxa"/>
          </w:tcPr>
          <w:p w:rsidR="00DD6140" w:rsidRPr="00FE629B" w:rsidRDefault="00DD6140" w:rsidP="00B65956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  <w:r w:rsidRPr="00FE629B">
              <w:rPr>
                <w:rFonts w:asciiTheme="minorHAnsi" w:hAnsiTheme="minorHAnsi"/>
                <w:sz w:val="22"/>
                <w:lang w:val="en-NZ"/>
              </w:rPr>
              <w:t>Email:</w:t>
            </w:r>
          </w:p>
        </w:tc>
        <w:tc>
          <w:tcPr>
            <w:tcW w:w="93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6140" w:rsidRPr="00FE629B" w:rsidRDefault="00DD6140" w:rsidP="00B65956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</w:p>
        </w:tc>
      </w:tr>
      <w:tr w:rsidR="006941B9" w:rsidRPr="00FE629B" w:rsidTr="00050F41">
        <w:tc>
          <w:tcPr>
            <w:tcW w:w="1100" w:type="dxa"/>
          </w:tcPr>
          <w:p w:rsidR="006941B9" w:rsidRPr="00FE629B" w:rsidRDefault="006941B9" w:rsidP="00050F41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  <w:r w:rsidRPr="00FE629B">
              <w:rPr>
                <w:rFonts w:asciiTheme="minorHAnsi" w:hAnsiTheme="minorHAnsi"/>
                <w:sz w:val="22"/>
                <w:lang w:val="en-NZ"/>
              </w:rPr>
              <w:t>Phone: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41B9" w:rsidRPr="00FE629B" w:rsidRDefault="006941B9" w:rsidP="00050F41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941B9" w:rsidRPr="00FE629B" w:rsidRDefault="006941B9" w:rsidP="00050F41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941B9" w:rsidRPr="00FE629B" w:rsidRDefault="006941B9" w:rsidP="00050F41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941B9" w:rsidRPr="00FE629B" w:rsidRDefault="006941B9" w:rsidP="00050F41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6941B9" w:rsidRPr="00FE629B" w:rsidRDefault="006941B9" w:rsidP="00050F41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  <w:r w:rsidRPr="00FE629B">
              <w:rPr>
                <w:rFonts w:asciiTheme="minorHAnsi" w:hAnsiTheme="minorHAnsi"/>
                <w:sz w:val="22"/>
                <w:lang w:val="en-NZ"/>
              </w:rPr>
              <w:t>Fax: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6941B9" w:rsidRPr="00FE629B" w:rsidRDefault="006941B9" w:rsidP="00050F41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</w:p>
        </w:tc>
      </w:tr>
    </w:tbl>
    <w:p w:rsidR="006941B9" w:rsidRPr="00FE629B" w:rsidRDefault="006941B9" w:rsidP="006941B9">
      <w:pPr>
        <w:tabs>
          <w:tab w:val="left" w:pos="1701"/>
          <w:tab w:val="left" w:pos="5103"/>
          <w:tab w:val="left" w:pos="8222"/>
        </w:tabs>
        <w:rPr>
          <w:rFonts w:asciiTheme="minorHAnsi" w:hAnsiTheme="minorHAnsi"/>
          <w:i/>
          <w:sz w:val="22"/>
          <w:lang w:val="en-NZ"/>
        </w:rPr>
      </w:pPr>
      <w:r w:rsidRPr="00FE629B">
        <w:rPr>
          <w:rFonts w:asciiTheme="minorHAnsi" w:hAnsiTheme="minorHAnsi"/>
          <w:sz w:val="22"/>
          <w:lang w:val="en-NZ"/>
        </w:rPr>
        <w:tab/>
      </w:r>
      <w:r w:rsidRPr="00FE629B">
        <w:rPr>
          <w:rFonts w:asciiTheme="minorHAnsi" w:hAnsiTheme="minorHAnsi"/>
          <w:i/>
          <w:sz w:val="22"/>
          <w:lang w:val="en-NZ"/>
        </w:rPr>
        <w:t>Preferred</w:t>
      </w:r>
      <w:r w:rsidRPr="00FE629B">
        <w:rPr>
          <w:rFonts w:asciiTheme="minorHAnsi" w:hAnsiTheme="minorHAnsi"/>
          <w:i/>
          <w:sz w:val="22"/>
          <w:lang w:val="en-NZ"/>
        </w:rPr>
        <w:tab/>
        <w:t>Additional</w:t>
      </w:r>
      <w:r w:rsidRPr="00FE629B">
        <w:rPr>
          <w:rFonts w:asciiTheme="minorHAnsi" w:hAnsiTheme="minorHAnsi"/>
          <w:i/>
          <w:sz w:val="22"/>
          <w:lang w:val="en-NZ"/>
        </w:rPr>
        <w:tab/>
      </w:r>
    </w:p>
    <w:p w:rsidR="006361A2" w:rsidRPr="00FE629B" w:rsidRDefault="00B43CFE" w:rsidP="002C6596">
      <w:pPr>
        <w:spacing w:line="280" w:lineRule="atLeast"/>
        <w:jc w:val="both"/>
        <w:rPr>
          <w:rFonts w:asciiTheme="minorHAnsi" w:hAnsiTheme="minorHAnsi"/>
          <w:b/>
          <w:szCs w:val="22"/>
          <w:lang w:val="en-NZ"/>
        </w:rPr>
      </w:pPr>
      <w:r w:rsidRPr="00FE629B">
        <w:rPr>
          <w:rFonts w:asciiTheme="minorHAnsi" w:hAnsiTheme="minorHAnsi"/>
          <w:b/>
          <w:szCs w:val="22"/>
          <w:lang w:val="en-NZ"/>
        </w:rPr>
        <w:t>Please tick the box for the consent(s) you are applying for</w:t>
      </w:r>
      <w:r w:rsidR="009E1AFD" w:rsidRPr="00FE629B">
        <w:rPr>
          <w:rFonts w:asciiTheme="minorHAnsi" w:hAnsiTheme="minorHAnsi"/>
          <w:b/>
          <w:szCs w:val="22"/>
          <w:lang w:val="en-NZ"/>
        </w:rPr>
        <w:t xml:space="preserve"> and complete the relevant Part B form(s)</w:t>
      </w:r>
      <w:r w:rsidR="00BE6F9D" w:rsidRPr="00FE629B">
        <w:rPr>
          <w:rFonts w:asciiTheme="minorHAnsi" w:hAnsiTheme="minorHAnsi"/>
          <w:b/>
          <w:szCs w:val="22"/>
          <w:lang w:val="en-NZ"/>
        </w:rPr>
        <w:t xml:space="preserve"> where available</w:t>
      </w:r>
      <w:r w:rsidRPr="00FE629B">
        <w:rPr>
          <w:rFonts w:asciiTheme="minorHAnsi" w:hAnsiTheme="minorHAnsi"/>
          <w:b/>
          <w:szCs w:val="22"/>
          <w:lang w:val="en-NZ"/>
        </w:rPr>
        <w:t xml:space="preserve">: </w:t>
      </w:r>
    </w:p>
    <w:p w:rsidR="00921FA6" w:rsidRPr="00FE629B" w:rsidRDefault="001C67E9" w:rsidP="00D07738">
      <w:pPr>
        <w:jc w:val="both"/>
        <w:rPr>
          <w:rFonts w:asciiTheme="minorHAnsi" w:hAnsiTheme="minorHAnsi"/>
          <w:b/>
          <w:sz w:val="14"/>
          <w:lang w:val="en-NZ"/>
        </w:rPr>
      </w:pPr>
      <w:r w:rsidRPr="00FE629B">
        <w:rPr>
          <w:rFonts w:asciiTheme="minorHAnsi" w:hAnsiTheme="minorHAnsi"/>
          <w:b/>
          <w:sz w:val="22"/>
          <w:lang w:val="en-NZ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081"/>
        <w:gridCol w:w="463"/>
        <w:gridCol w:w="2835"/>
        <w:gridCol w:w="425"/>
        <w:gridCol w:w="3224"/>
      </w:tblGrid>
      <w:tr w:rsidR="00DD6140" w:rsidRPr="00FE629B" w:rsidTr="0047779E">
        <w:tc>
          <w:tcPr>
            <w:tcW w:w="3473" w:type="dxa"/>
            <w:gridSpan w:val="2"/>
          </w:tcPr>
          <w:p w:rsidR="00DD6140" w:rsidRPr="00FE629B" w:rsidRDefault="00DD6140" w:rsidP="00FF0FAA">
            <w:pPr>
              <w:rPr>
                <w:rFonts w:asciiTheme="minorHAnsi" w:hAnsiTheme="minorHAnsi"/>
                <w:b/>
                <w:i/>
                <w:sz w:val="22"/>
                <w:lang w:val="en-NZ"/>
              </w:rPr>
            </w:pPr>
            <w:r w:rsidRPr="00FE629B">
              <w:rPr>
                <w:rFonts w:asciiTheme="minorHAnsi" w:hAnsiTheme="minorHAnsi"/>
                <w:b/>
                <w:i/>
                <w:sz w:val="22"/>
                <w:lang w:val="en-NZ"/>
              </w:rPr>
              <w:t>Land Use</w:t>
            </w:r>
          </w:p>
        </w:tc>
        <w:tc>
          <w:tcPr>
            <w:tcW w:w="3298" w:type="dxa"/>
            <w:gridSpan w:val="2"/>
          </w:tcPr>
          <w:p w:rsidR="00DD6140" w:rsidRPr="00FE629B" w:rsidRDefault="00DD6140" w:rsidP="00FF0FAA">
            <w:pPr>
              <w:rPr>
                <w:rFonts w:asciiTheme="minorHAnsi" w:hAnsiTheme="minorHAnsi"/>
                <w:b/>
                <w:i/>
                <w:sz w:val="22"/>
                <w:lang w:val="en-NZ"/>
              </w:rPr>
            </w:pPr>
            <w:r w:rsidRPr="00FE629B">
              <w:rPr>
                <w:rFonts w:asciiTheme="minorHAnsi" w:hAnsiTheme="minorHAnsi"/>
                <w:b/>
                <w:i/>
                <w:sz w:val="22"/>
                <w:lang w:val="en-NZ"/>
              </w:rPr>
              <w:t>Discharge</w:t>
            </w:r>
          </w:p>
        </w:tc>
        <w:tc>
          <w:tcPr>
            <w:tcW w:w="3649" w:type="dxa"/>
            <w:gridSpan w:val="2"/>
          </w:tcPr>
          <w:p w:rsidR="00DD6140" w:rsidRPr="00FE629B" w:rsidRDefault="00DD6140" w:rsidP="00FF0FAA">
            <w:pPr>
              <w:rPr>
                <w:rFonts w:asciiTheme="minorHAnsi" w:hAnsiTheme="minorHAnsi"/>
                <w:b/>
                <w:i/>
                <w:sz w:val="22"/>
                <w:lang w:val="en-NZ"/>
              </w:rPr>
            </w:pPr>
            <w:r w:rsidRPr="00FE629B">
              <w:rPr>
                <w:rFonts w:asciiTheme="minorHAnsi" w:hAnsiTheme="minorHAnsi"/>
                <w:b/>
                <w:i/>
                <w:sz w:val="22"/>
                <w:lang w:val="en-NZ"/>
              </w:rPr>
              <w:t>Coastal</w:t>
            </w:r>
          </w:p>
        </w:tc>
      </w:tr>
      <w:tr w:rsidR="00AA335B" w:rsidRPr="00FE629B" w:rsidTr="00102DA1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AA" w:rsidRPr="00102DA1" w:rsidRDefault="00FF0FAA" w:rsidP="00AA335B">
            <w:pPr>
              <w:spacing w:before="180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FAA" w:rsidRPr="00102DA1" w:rsidRDefault="0045633D" w:rsidP="006D183E">
            <w:pPr>
              <w:rPr>
                <w:rFonts w:asciiTheme="minorHAnsi" w:hAnsiTheme="minorHAnsi"/>
                <w:lang w:val="en-NZ"/>
              </w:rPr>
            </w:pPr>
            <w:r w:rsidRPr="00102DA1">
              <w:rPr>
                <w:rFonts w:asciiTheme="minorHAnsi" w:hAnsiTheme="minorHAnsi"/>
                <w:lang w:val="en-NZ"/>
              </w:rPr>
              <w:t>Bore/w</w:t>
            </w:r>
            <w:r w:rsidR="00FF0FAA" w:rsidRPr="00102DA1">
              <w:rPr>
                <w:rFonts w:asciiTheme="minorHAnsi" w:hAnsiTheme="minorHAnsi"/>
                <w:lang w:val="en-NZ"/>
              </w:rPr>
              <w:t>ell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AA" w:rsidRPr="00102DA1" w:rsidRDefault="00FF0FAA" w:rsidP="00AA335B">
            <w:pPr>
              <w:spacing w:before="180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FAA" w:rsidRPr="00102DA1" w:rsidRDefault="00FF0FAA" w:rsidP="006D183E">
            <w:pPr>
              <w:rPr>
                <w:rFonts w:asciiTheme="minorHAnsi" w:hAnsiTheme="minorHAnsi"/>
                <w:lang w:val="en-NZ"/>
              </w:rPr>
            </w:pPr>
            <w:r w:rsidRPr="00102DA1">
              <w:rPr>
                <w:rFonts w:asciiTheme="minorHAnsi" w:hAnsiTheme="minorHAnsi"/>
                <w:lang w:val="en-NZ"/>
              </w:rPr>
              <w:t>To air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AA" w:rsidRPr="00102DA1" w:rsidRDefault="00FF0FAA" w:rsidP="00AA335B">
            <w:pPr>
              <w:spacing w:before="180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  <w:vAlign w:val="center"/>
          </w:tcPr>
          <w:p w:rsidR="00FF0FAA" w:rsidRPr="00102DA1" w:rsidRDefault="0045633D" w:rsidP="006D183E">
            <w:pPr>
              <w:rPr>
                <w:rFonts w:asciiTheme="minorHAnsi" w:hAnsiTheme="minorHAnsi"/>
                <w:lang w:val="en-NZ"/>
              </w:rPr>
            </w:pPr>
            <w:r w:rsidRPr="00102DA1">
              <w:rPr>
                <w:rFonts w:asciiTheme="minorHAnsi" w:hAnsiTheme="minorHAnsi"/>
                <w:lang w:val="en-NZ"/>
              </w:rPr>
              <w:t>Whitebait s</w:t>
            </w:r>
            <w:r w:rsidR="00FF0FAA" w:rsidRPr="00102DA1">
              <w:rPr>
                <w:rFonts w:asciiTheme="minorHAnsi" w:hAnsiTheme="minorHAnsi"/>
                <w:lang w:val="en-NZ"/>
              </w:rPr>
              <w:t>tand</w:t>
            </w:r>
          </w:p>
        </w:tc>
      </w:tr>
      <w:tr w:rsidR="00FF0FAA" w:rsidRPr="00FE629B" w:rsidTr="00102DA1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AA" w:rsidRPr="00102DA1" w:rsidRDefault="00FF0FAA" w:rsidP="00AA335B">
            <w:pPr>
              <w:spacing w:before="180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FAA" w:rsidRPr="00102DA1" w:rsidRDefault="006941B9" w:rsidP="006941B9">
            <w:pPr>
              <w:rPr>
                <w:rFonts w:asciiTheme="minorHAnsi" w:hAnsiTheme="minorHAnsi"/>
                <w:lang w:val="en-NZ"/>
              </w:rPr>
            </w:pPr>
            <w:r w:rsidRPr="00102DA1">
              <w:rPr>
                <w:rFonts w:asciiTheme="minorHAnsi" w:hAnsiTheme="minorHAnsi"/>
                <w:lang w:val="en-NZ"/>
              </w:rPr>
              <w:t xml:space="preserve">New or expanded dairy farming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AA" w:rsidRPr="00102DA1" w:rsidRDefault="00FF0FAA" w:rsidP="00AA335B">
            <w:pPr>
              <w:spacing w:before="180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FAA" w:rsidRPr="00102DA1" w:rsidRDefault="00FF0FAA" w:rsidP="006D183E">
            <w:pPr>
              <w:rPr>
                <w:rFonts w:asciiTheme="minorHAnsi" w:hAnsiTheme="minorHAnsi"/>
                <w:lang w:val="en-NZ"/>
              </w:rPr>
            </w:pPr>
            <w:r w:rsidRPr="00102DA1">
              <w:rPr>
                <w:rFonts w:asciiTheme="minorHAnsi" w:hAnsiTheme="minorHAnsi"/>
                <w:lang w:val="en-NZ"/>
              </w:rPr>
              <w:t>To water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AA" w:rsidRPr="00102DA1" w:rsidRDefault="00FF0FAA" w:rsidP="00AA335B">
            <w:pPr>
              <w:spacing w:before="180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  <w:vAlign w:val="center"/>
          </w:tcPr>
          <w:p w:rsidR="00FF0FAA" w:rsidRPr="00102DA1" w:rsidRDefault="00FF0FAA" w:rsidP="006D183E">
            <w:pPr>
              <w:rPr>
                <w:rFonts w:asciiTheme="minorHAnsi" w:hAnsiTheme="minorHAnsi"/>
                <w:lang w:val="en-NZ"/>
              </w:rPr>
            </w:pPr>
            <w:r w:rsidRPr="00102DA1">
              <w:rPr>
                <w:rFonts w:asciiTheme="minorHAnsi" w:hAnsiTheme="minorHAnsi"/>
                <w:lang w:val="en-NZ"/>
              </w:rPr>
              <w:t>Structures/occupation of space</w:t>
            </w:r>
          </w:p>
        </w:tc>
      </w:tr>
      <w:tr w:rsidR="00FF0FAA" w:rsidRPr="00FE629B" w:rsidTr="00102DA1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AA" w:rsidRPr="00102DA1" w:rsidRDefault="00FF0FAA" w:rsidP="00AA335B">
            <w:pPr>
              <w:spacing w:before="180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FAA" w:rsidRPr="00102DA1" w:rsidRDefault="00FF0FAA" w:rsidP="006941B9">
            <w:pPr>
              <w:rPr>
                <w:rFonts w:asciiTheme="minorHAnsi" w:hAnsiTheme="minorHAnsi"/>
                <w:lang w:val="en-NZ"/>
              </w:rPr>
            </w:pPr>
            <w:r w:rsidRPr="00102DA1">
              <w:rPr>
                <w:rFonts w:asciiTheme="minorHAnsi" w:hAnsiTheme="minorHAnsi"/>
                <w:lang w:val="en-NZ"/>
              </w:rPr>
              <w:t xml:space="preserve">Effluent </w:t>
            </w:r>
            <w:r w:rsidR="006941B9" w:rsidRPr="00102DA1">
              <w:rPr>
                <w:rFonts w:asciiTheme="minorHAnsi" w:hAnsiTheme="minorHAnsi"/>
                <w:lang w:val="en-NZ"/>
              </w:rPr>
              <w:t>storage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AA" w:rsidRPr="00102DA1" w:rsidRDefault="00FF0FAA" w:rsidP="00AA335B">
            <w:pPr>
              <w:spacing w:before="180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FAA" w:rsidRPr="00102DA1" w:rsidRDefault="00FF0FAA" w:rsidP="006D183E">
            <w:pPr>
              <w:rPr>
                <w:rFonts w:asciiTheme="minorHAnsi" w:hAnsiTheme="minorHAnsi"/>
                <w:lang w:val="en-NZ"/>
              </w:rPr>
            </w:pPr>
            <w:r w:rsidRPr="00102DA1">
              <w:rPr>
                <w:rFonts w:asciiTheme="minorHAnsi" w:hAnsiTheme="minorHAnsi"/>
                <w:lang w:val="en-NZ"/>
              </w:rPr>
              <w:t>To land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AA" w:rsidRPr="00102DA1" w:rsidRDefault="00FF0FAA" w:rsidP="00AA335B">
            <w:pPr>
              <w:spacing w:before="180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  <w:vAlign w:val="center"/>
          </w:tcPr>
          <w:p w:rsidR="00FF0FAA" w:rsidRPr="00102DA1" w:rsidRDefault="00FF0FAA" w:rsidP="006D183E">
            <w:pPr>
              <w:rPr>
                <w:rFonts w:asciiTheme="minorHAnsi" w:hAnsiTheme="minorHAnsi"/>
                <w:lang w:val="en-NZ"/>
              </w:rPr>
            </w:pPr>
            <w:r w:rsidRPr="00102DA1">
              <w:rPr>
                <w:rFonts w:asciiTheme="minorHAnsi" w:hAnsiTheme="minorHAnsi"/>
                <w:lang w:val="en-NZ"/>
              </w:rPr>
              <w:t>Removal of natural materials</w:t>
            </w:r>
          </w:p>
        </w:tc>
      </w:tr>
      <w:tr w:rsidR="0047779E" w:rsidRPr="00FE629B" w:rsidTr="00102DA1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9E" w:rsidRPr="00102DA1" w:rsidRDefault="0047779E" w:rsidP="00AA335B">
            <w:pPr>
              <w:spacing w:before="180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3081" w:type="dxa"/>
            <w:tcBorders>
              <w:left w:val="single" w:sz="4" w:space="0" w:color="auto"/>
            </w:tcBorders>
            <w:vAlign w:val="center"/>
          </w:tcPr>
          <w:p w:rsidR="0047779E" w:rsidRPr="00102DA1" w:rsidRDefault="0047779E" w:rsidP="00D07738">
            <w:pPr>
              <w:rPr>
                <w:rFonts w:asciiTheme="minorHAnsi" w:hAnsiTheme="minorHAnsi"/>
                <w:lang w:val="en-NZ"/>
              </w:rPr>
            </w:pPr>
            <w:r w:rsidRPr="00102DA1">
              <w:rPr>
                <w:rFonts w:asciiTheme="minorHAnsi" w:hAnsiTheme="minorHAnsi"/>
                <w:lang w:val="en-NZ"/>
              </w:rPr>
              <w:t>Cultivation</w:t>
            </w:r>
          </w:p>
        </w:tc>
        <w:tc>
          <w:tcPr>
            <w:tcW w:w="3298" w:type="dxa"/>
            <w:gridSpan w:val="2"/>
            <w:tcBorders>
              <w:right w:val="single" w:sz="4" w:space="0" w:color="auto"/>
            </w:tcBorders>
            <w:vAlign w:val="center"/>
          </w:tcPr>
          <w:p w:rsidR="0047779E" w:rsidRPr="00102DA1" w:rsidRDefault="0047779E" w:rsidP="006D183E">
            <w:pPr>
              <w:rPr>
                <w:rFonts w:asciiTheme="minorHAnsi" w:hAnsiTheme="minorHAnsi"/>
                <w:lang w:val="en-NZ"/>
              </w:rPr>
            </w:pPr>
            <w:r w:rsidRPr="00102DA1">
              <w:rPr>
                <w:rFonts w:asciiTheme="minorHAnsi" w:hAnsiTheme="minorHAnsi"/>
                <w:b/>
                <w:i/>
                <w:lang w:val="en-NZ"/>
              </w:rPr>
              <w:t>Water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9E" w:rsidRPr="00102DA1" w:rsidRDefault="0047779E" w:rsidP="00AA335B">
            <w:pPr>
              <w:spacing w:before="180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  <w:vAlign w:val="center"/>
          </w:tcPr>
          <w:p w:rsidR="0047779E" w:rsidRPr="00102DA1" w:rsidRDefault="0047779E" w:rsidP="006D183E">
            <w:pPr>
              <w:rPr>
                <w:rFonts w:asciiTheme="minorHAnsi" w:hAnsiTheme="minorHAnsi"/>
                <w:lang w:val="en-NZ"/>
              </w:rPr>
            </w:pPr>
            <w:r w:rsidRPr="00102DA1">
              <w:rPr>
                <w:rFonts w:asciiTheme="minorHAnsi" w:hAnsiTheme="minorHAnsi"/>
                <w:lang w:val="en-NZ"/>
              </w:rPr>
              <w:t>Disturb foreshore/seabed</w:t>
            </w:r>
          </w:p>
        </w:tc>
      </w:tr>
      <w:tr w:rsidR="0047779E" w:rsidRPr="00FE629B" w:rsidTr="00102DA1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9E" w:rsidRPr="00102DA1" w:rsidRDefault="0047779E" w:rsidP="00AA335B">
            <w:pPr>
              <w:spacing w:before="180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79E" w:rsidRPr="00102DA1" w:rsidRDefault="0047779E" w:rsidP="006D183E">
            <w:pPr>
              <w:rPr>
                <w:rFonts w:asciiTheme="minorHAnsi" w:hAnsiTheme="minorHAnsi"/>
                <w:lang w:val="en-NZ"/>
              </w:rPr>
            </w:pPr>
            <w:r w:rsidRPr="00102DA1">
              <w:rPr>
                <w:rFonts w:asciiTheme="minorHAnsi" w:hAnsiTheme="minorHAnsi"/>
                <w:lang w:val="en-NZ"/>
              </w:rPr>
              <w:t>Tree planting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E" w:rsidRPr="00102DA1" w:rsidRDefault="0047779E" w:rsidP="00FF0FAA">
            <w:pPr>
              <w:spacing w:before="180"/>
              <w:rPr>
                <w:rFonts w:asciiTheme="minorHAnsi" w:hAnsiTheme="minorHAnsi"/>
                <w:b/>
                <w:i/>
                <w:lang w:val="en-NZ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7779E" w:rsidRPr="00102DA1" w:rsidRDefault="0047779E" w:rsidP="00FF0FAA">
            <w:pPr>
              <w:spacing w:before="180"/>
              <w:rPr>
                <w:rFonts w:asciiTheme="minorHAnsi" w:hAnsiTheme="minorHAnsi"/>
                <w:b/>
                <w:i/>
                <w:lang w:val="en-NZ"/>
              </w:rPr>
            </w:pPr>
            <w:r w:rsidRPr="00102DA1">
              <w:rPr>
                <w:rFonts w:asciiTheme="minorHAnsi" w:hAnsiTheme="minorHAnsi"/>
                <w:lang w:val="en-NZ"/>
              </w:rPr>
              <w:t>Take and use surface water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9E" w:rsidRPr="00102DA1" w:rsidRDefault="0047779E" w:rsidP="00AA335B">
            <w:pPr>
              <w:spacing w:before="180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  <w:vAlign w:val="center"/>
          </w:tcPr>
          <w:p w:rsidR="0047779E" w:rsidRPr="00102DA1" w:rsidRDefault="0047779E" w:rsidP="006D183E">
            <w:pPr>
              <w:rPr>
                <w:rFonts w:asciiTheme="minorHAnsi" w:hAnsiTheme="minorHAnsi"/>
                <w:lang w:val="en-NZ"/>
              </w:rPr>
            </w:pPr>
            <w:r w:rsidRPr="00102DA1">
              <w:rPr>
                <w:rFonts w:asciiTheme="minorHAnsi" w:hAnsiTheme="minorHAnsi"/>
                <w:lang w:val="en-NZ"/>
              </w:rPr>
              <w:t>Discharge/deposit substances</w:t>
            </w:r>
          </w:p>
        </w:tc>
      </w:tr>
      <w:tr w:rsidR="00FF0FAA" w:rsidRPr="00FE629B" w:rsidTr="00102DA1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AA" w:rsidRPr="00102DA1" w:rsidRDefault="00FF0FAA" w:rsidP="00AA335B">
            <w:pPr>
              <w:spacing w:before="180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FAA" w:rsidRPr="00102DA1" w:rsidRDefault="00FF0FAA" w:rsidP="006D183E">
            <w:pPr>
              <w:rPr>
                <w:rFonts w:asciiTheme="minorHAnsi" w:hAnsiTheme="minorHAnsi"/>
                <w:lang w:val="en-NZ"/>
              </w:rPr>
            </w:pPr>
            <w:r w:rsidRPr="00102DA1">
              <w:rPr>
                <w:rFonts w:asciiTheme="minorHAnsi" w:hAnsiTheme="minorHAnsi"/>
                <w:lang w:val="en-NZ"/>
              </w:rPr>
              <w:t>Gravel extraction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AA" w:rsidRPr="00102DA1" w:rsidRDefault="00FF0FAA" w:rsidP="00AA335B">
            <w:pPr>
              <w:spacing w:before="180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FAA" w:rsidRPr="00102DA1" w:rsidRDefault="0047779E" w:rsidP="006D183E">
            <w:pPr>
              <w:rPr>
                <w:rFonts w:asciiTheme="minorHAnsi" w:hAnsiTheme="minorHAnsi"/>
                <w:lang w:val="en-NZ"/>
              </w:rPr>
            </w:pPr>
            <w:r w:rsidRPr="00102DA1">
              <w:rPr>
                <w:rFonts w:asciiTheme="minorHAnsi" w:hAnsiTheme="minorHAnsi"/>
                <w:lang w:val="en-NZ"/>
              </w:rPr>
              <w:t>Take and use groundwater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AA" w:rsidRPr="00102DA1" w:rsidRDefault="00FF0FAA" w:rsidP="00AA335B">
            <w:pPr>
              <w:spacing w:before="180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  <w:vAlign w:val="center"/>
          </w:tcPr>
          <w:p w:rsidR="00FF0FAA" w:rsidRPr="00102DA1" w:rsidRDefault="0047779E" w:rsidP="006D183E">
            <w:pPr>
              <w:rPr>
                <w:rFonts w:asciiTheme="minorHAnsi" w:hAnsiTheme="minorHAnsi"/>
                <w:lang w:val="en-NZ"/>
              </w:rPr>
            </w:pPr>
            <w:r w:rsidRPr="00102DA1">
              <w:rPr>
                <w:rFonts w:asciiTheme="minorHAnsi" w:hAnsiTheme="minorHAnsi"/>
                <w:lang w:val="en-NZ"/>
              </w:rPr>
              <w:t>Commercial surface water activity</w:t>
            </w:r>
          </w:p>
        </w:tc>
      </w:tr>
      <w:tr w:rsidR="0047779E" w:rsidRPr="00FE629B" w:rsidTr="00102DA1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9E" w:rsidRPr="00102DA1" w:rsidRDefault="0047779E" w:rsidP="00AA335B">
            <w:pPr>
              <w:spacing w:before="180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79E" w:rsidRPr="00102DA1" w:rsidRDefault="008F63E4" w:rsidP="0045633D">
            <w:pPr>
              <w:rPr>
                <w:rFonts w:asciiTheme="minorHAnsi" w:hAnsiTheme="minorHAnsi"/>
                <w:lang w:val="en-NZ"/>
              </w:rPr>
            </w:pPr>
            <w:r w:rsidRPr="00102DA1">
              <w:rPr>
                <w:rFonts w:asciiTheme="minorHAnsi" w:hAnsiTheme="minorHAnsi"/>
                <w:lang w:val="en-NZ"/>
              </w:rPr>
              <w:t>Feed-pad, wintering pad, calving pad or silage pad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9E" w:rsidRPr="00102DA1" w:rsidRDefault="0047779E" w:rsidP="00AA335B">
            <w:pPr>
              <w:spacing w:before="180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79E" w:rsidRPr="00102DA1" w:rsidRDefault="0047779E" w:rsidP="002A06D3">
            <w:pPr>
              <w:rPr>
                <w:rFonts w:asciiTheme="minorHAnsi" w:hAnsiTheme="minorHAnsi"/>
                <w:lang w:val="en-NZ"/>
              </w:rPr>
            </w:pPr>
            <w:r w:rsidRPr="00102DA1">
              <w:rPr>
                <w:rFonts w:asciiTheme="minorHAnsi" w:hAnsiTheme="minorHAnsi"/>
                <w:lang w:val="en-NZ"/>
              </w:rPr>
              <w:t>Dam water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9E" w:rsidRPr="00102DA1" w:rsidRDefault="0047779E" w:rsidP="00AA335B">
            <w:pPr>
              <w:spacing w:before="180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  <w:vAlign w:val="center"/>
          </w:tcPr>
          <w:p w:rsidR="0047779E" w:rsidRPr="00102DA1" w:rsidRDefault="0047779E" w:rsidP="006D183E">
            <w:pPr>
              <w:rPr>
                <w:rFonts w:asciiTheme="minorHAnsi" w:hAnsiTheme="minorHAnsi"/>
                <w:lang w:val="en-NZ"/>
              </w:rPr>
            </w:pPr>
            <w:r w:rsidRPr="00102DA1">
              <w:rPr>
                <w:rFonts w:asciiTheme="minorHAnsi" w:hAnsiTheme="minorHAnsi"/>
                <w:lang w:val="en-NZ"/>
              </w:rPr>
              <w:t>Reclaim/drain foreshore/seabed</w:t>
            </w:r>
          </w:p>
        </w:tc>
      </w:tr>
      <w:tr w:rsidR="0047779E" w:rsidRPr="00FE629B" w:rsidTr="00102DA1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9E" w:rsidRPr="00102DA1" w:rsidRDefault="0047779E" w:rsidP="00AA335B">
            <w:pPr>
              <w:spacing w:before="180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79E" w:rsidRPr="00102DA1" w:rsidRDefault="0072697A" w:rsidP="008F63E4">
            <w:pPr>
              <w:rPr>
                <w:rFonts w:asciiTheme="minorHAnsi" w:hAnsiTheme="minorHAnsi"/>
                <w:lang w:val="en-NZ"/>
              </w:rPr>
            </w:pPr>
            <w:r w:rsidRPr="00102DA1">
              <w:rPr>
                <w:rFonts w:asciiTheme="minorHAnsi" w:hAnsiTheme="minorHAnsi"/>
                <w:lang w:val="en-NZ"/>
              </w:rPr>
              <w:t xml:space="preserve">Riverbed activity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9E" w:rsidRPr="00102DA1" w:rsidRDefault="0047779E" w:rsidP="00AA335B">
            <w:pPr>
              <w:spacing w:before="180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79E" w:rsidRPr="00102DA1" w:rsidRDefault="0047779E" w:rsidP="006D183E">
            <w:pPr>
              <w:rPr>
                <w:rFonts w:asciiTheme="minorHAnsi" w:hAnsiTheme="minorHAnsi"/>
                <w:lang w:val="en-NZ"/>
              </w:rPr>
            </w:pPr>
            <w:r w:rsidRPr="00102DA1">
              <w:rPr>
                <w:rFonts w:asciiTheme="minorHAnsi" w:hAnsiTheme="minorHAnsi"/>
                <w:lang w:val="en-NZ"/>
              </w:rPr>
              <w:t>Divert water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9E" w:rsidRPr="00102DA1" w:rsidRDefault="0047779E" w:rsidP="00AA335B">
            <w:pPr>
              <w:spacing w:before="180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  <w:vAlign w:val="center"/>
          </w:tcPr>
          <w:p w:rsidR="0047779E" w:rsidRPr="00102DA1" w:rsidRDefault="0047779E" w:rsidP="006D183E">
            <w:pPr>
              <w:rPr>
                <w:rFonts w:asciiTheme="minorHAnsi" w:hAnsiTheme="minorHAnsi"/>
                <w:lang w:val="en-NZ"/>
              </w:rPr>
            </w:pPr>
            <w:r w:rsidRPr="00102DA1">
              <w:rPr>
                <w:rFonts w:asciiTheme="minorHAnsi" w:hAnsiTheme="minorHAnsi"/>
                <w:lang w:val="en-NZ"/>
              </w:rPr>
              <w:t>Marine farming</w:t>
            </w:r>
          </w:p>
        </w:tc>
      </w:tr>
      <w:tr w:rsidR="0047779E" w:rsidRPr="00FE629B" w:rsidTr="00102DA1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9E" w:rsidRPr="00102DA1" w:rsidRDefault="0047779E" w:rsidP="00AA335B">
            <w:pPr>
              <w:spacing w:before="180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3081" w:type="dxa"/>
            <w:tcBorders>
              <w:left w:val="single" w:sz="4" w:space="0" w:color="auto"/>
            </w:tcBorders>
            <w:vAlign w:val="center"/>
          </w:tcPr>
          <w:p w:rsidR="0047779E" w:rsidRPr="00102DA1" w:rsidRDefault="0047779E" w:rsidP="006D183E">
            <w:pPr>
              <w:rPr>
                <w:rFonts w:asciiTheme="minorHAnsi" w:hAnsiTheme="minorHAnsi"/>
                <w:lang w:val="en-NZ"/>
              </w:rPr>
            </w:pPr>
            <w:r w:rsidRPr="00102DA1">
              <w:rPr>
                <w:rFonts w:asciiTheme="minorHAnsi" w:hAnsiTheme="minorHAnsi"/>
                <w:lang w:val="en-NZ"/>
              </w:rPr>
              <w:t>Bridges and culverts</w:t>
            </w: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47779E" w:rsidRPr="00102DA1" w:rsidRDefault="0047779E" w:rsidP="00AA335B">
            <w:pPr>
              <w:spacing w:before="180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7779E" w:rsidRPr="00102DA1" w:rsidRDefault="0047779E" w:rsidP="006D183E">
            <w:pPr>
              <w:rPr>
                <w:rFonts w:asciiTheme="minorHAnsi" w:hAnsiTheme="minorHAnsi"/>
                <w:lang w:val="en-N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9E" w:rsidRPr="00102DA1" w:rsidRDefault="0047779E" w:rsidP="00AA335B">
            <w:pPr>
              <w:spacing w:before="180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  <w:vAlign w:val="center"/>
          </w:tcPr>
          <w:p w:rsidR="0047779E" w:rsidRPr="00102DA1" w:rsidRDefault="0047779E" w:rsidP="006D183E">
            <w:pPr>
              <w:rPr>
                <w:rFonts w:asciiTheme="minorHAnsi" w:hAnsiTheme="minorHAnsi"/>
                <w:lang w:val="en-NZ"/>
              </w:rPr>
            </w:pPr>
            <w:r w:rsidRPr="00102DA1">
              <w:rPr>
                <w:rFonts w:asciiTheme="minorHAnsi" w:hAnsiTheme="minorHAnsi"/>
                <w:lang w:val="en-NZ"/>
              </w:rPr>
              <w:t>Other coastal activities</w:t>
            </w:r>
          </w:p>
        </w:tc>
      </w:tr>
    </w:tbl>
    <w:p w:rsidR="00FF13D7" w:rsidRPr="00E14194" w:rsidRDefault="00E14194" w:rsidP="002C6596">
      <w:pPr>
        <w:spacing w:line="280" w:lineRule="atLeast"/>
        <w:jc w:val="both"/>
        <w:rPr>
          <w:rFonts w:asciiTheme="minorHAnsi" w:hAnsiTheme="minorHAnsi"/>
          <w:sz w:val="16"/>
          <w:lang w:val="en-NZ"/>
        </w:rPr>
      </w:pPr>
      <w:r w:rsidRPr="00E14194">
        <w:rPr>
          <w:rFonts w:asciiTheme="minorHAnsi" w:hAnsiTheme="minorHAnsi"/>
          <w:sz w:val="16"/>
          <w:lang w:val="en-NZ"/>
        </w:rPr>
        <w:fldChar w:fldCharType="begin"/>
      </w:r>
      <w:r w:rsidRPr="00E14194">
        <w:rPr>
          <w:rFonts w:asciiTheme="minorHAnsi" w:hAnsiTheme="minorHAnsi"/>
          <w:sz w:val="16"/>
          <w:lang w:val="en-NZ"/>
        </w:rPr>
        <w:instrText xml:space="preserve"> DOCPROPERTY  Objective-Id  \* MERGEFORMAT </w:instrText>
      </w:r>
      <w:r w:rsidRPr="00E14194">
        <w:rPr>
          <w:rFonts w:asciiTheme="minorHAnsi" w:hAnsiTheme="minorHAnsi"/>
          <w:sz w:val="16"/>
          <w:lang w:val="en-NZ"/>
        </w:rPr>
        <w:fldChar w:fldCharType="separate"/>
      </w:r>
      <w:r w:rsidRPr="00E14194">
        <w:rPr>
          <w:rFonts w:asciiTheme="minorHAnsi" w:hAnsiTheme="minorHAnsi"/>
          <w:sz w:val="16"/>
          <w:lang w:val="en-NZ"/>
        </w:rPr>
        <w:t>A268071</w:t>
      </w:r>
      <w:r w:rsidRPr="00E14194">
        <w:rPr>
          <w:rFonts w:asciiTheme="minorHAnsi" w:hAnsiTheme="minorHAnsi"/>
          <w:sz w:val="16"/>
          <w:lang w:val="en-NZ"/>
        </w:rPr>
        <w:fldChar w:fldCharType="end"/>
      </w:r>
      <w:r>
        <w:rPr>
          <w:rFonts w:asciiTheme="minorHAnsi" w:hAnsiTheme="minorHAnsi"/>
          <w:sz w:val="16"/>
          <w:lang w:val="en-NZ"/>
        </w:rPr>
        <w:t xml:space="preserve"> – 03/19</w:t>
      </w:r>
    </w:p>
    <w:p w:rsidR="009F1CD3" w:rsidRPr="00FE629B" w:rsidRDefault="00D07738" w:rsidP="00D07738">
      <w:pPr>
        <w:tabs>
          <w:tab w:val="left" w:pos="3406"/>
        </w:tabs>
        <w:spacing w:beforeLines="40" w:before="96" w:line="280" w:lineRule="atLeast"/>
        <w:jc w:val="both"/>
        <w:rPr>
          <w:rFonts w:asciiTheme="minorHAnsi" w:hAnsiTheme="minorHAnsi"/>
        </w:rPr>
      </w:pPr>
      <w:r w:rsidRPr="00FE629B">
        <w:rPr>
          <w:rFonts w:asciiTheme="minorHAnsi" w:hAnsiTheme="minorHAnsi"/>
          <w:b/>
          <w:sz w:val="22"/>
          <w:lang w:val="en-NZ"/>
        </w:rPr>
        <w:lastRenderedPageBreak/>
        <w:tab/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426"/>
        <w:gridCol w:w="567"/>
        <w:gridCol w:w="425"/>
        <w:gridCol w:w="567"/>
      </w:tblGrid>
      <w:tr w:rsidR="00E370F9" w:rsidRPr="00FE629B" w:rsidTr="00FE4104">
        <w:tc>
          <w:tcPr>
            <w:tcW w:w="534" w:type="dxa"/>
            <w:shd w:val="clear" w:color="auto" w:fill="auto"/>
          </w:tcPr>
          <w:p w:rsidR="00E370F9" w:rsidRPr="00FE629B" w:rsidRDefault="00E370F9" w:rsidP="00E370F9">
            <w:pPr>
              <w:keepNext/>
              <w:spacing w:before="180"/>
              <w:ind w:right="113"/>
              <w:jc w:val="both"/>
              <w:outlineLvl w:val="5"/>
              <w:rPr>
                <w:rFonts w:asciiTheme="minorHAnsi" w:hAnsiTheme="minorHAnsi"/>
                <w:b/>
                <w:sz w:val="22"/>
                <w:szCs w:val="22"/>
              </w:rPr>
            </w:pPr>
            <w:r w:rsidRPr="00FE629B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E370F9" w:rsidRPr="00FE629B" w:rsidRDefault="00E370F9" w:rsidP="00E370F9">
            <w:pPr>
              <w:keepNext/>
              <w:spacing w:before="180"/>
              <w:ind w:right="113"/>
              <w:jc w:val="both"/>
              <w:outlineLvl w:val="5"/>
              <w:rPr>
                <w:rFonts w:asciiTheme="minorHAnsi" w:hAnsiTheme="minorHAnsi"/>
                <w:b/>
                <w:sz w:val="22"/>
                <w:szCs w:val="22"/>
              </w:rPr>
            </w:pPr>
            <w:r w:rsidRPr="00FE629B">
              <w:rPr>
                <w:rFonts w:asciiTheme="minorHAnsi" w:hAnsiTheme="minorHAnsi"/>
                <w:sz w:val="22"/>
                <w:lang w:val="en-NZ"/>
              </w:rPr>
              <w:t xml:space="preserve">Are there any </w:t>
            </w:r>
            <w:r w:rsidRPr="00FE629B">
              <w:rPr>
                <w:rFonts w:asciiTheme="minorHAnsi" w:hAnsiTheme="minorHAnsi"/>
                <w:b/>
                <w:sz w:val="22"/>
                <w:lang w:val="en-NZ"/>
              </w:rPr>
              <w:t xml:space="preserve">current </w:t>
            </w:r>
            <w:r w:rsidRPr="00FE629B">
              <w:rPr>
                <w:rFonts w:asciiTheme="minorHAnsi" w:hAnsiTheme="minorHAnsi"/>
                <w:sz w:val="22"/>
                <w:lang w:val="en-NZ"/>
              </w:rPr>
              <w:t>or</w:t>
            </w:r>
            <w:r w:rsidRPr="00FE629B">
              <w:rPr>
                <w:rFonts w:asciiTheme="minorHAnsi" w:hAnsiTheme="minorHAnsi"/>
                <w:b/>
                <w:sz w:val="22"/>
                <w:lang w:val="en-NZ"/>
              </w:rPr>
              <w:t xml:space="preserve"> expired</w:t>
            </w:r>
            <w:r w:rsidRPr="00FE629B">
              <w:rPr>
                <w:rFonts w:asciiTheme="minorHAnsi" w:hAnsiTheme="minorHAnsi"/>
                <w:sz w:val="22"/>
                <w:lang w:val="en-NZ"/>
              </w:rPr>
              <w:t xml:space="preserve"> consents relating to this proposal?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F9" w:rsidRPr="00FE629B" w:rsidRDefault="00E370F9" w:rsidP="00E370F9">
            <w:pPr>
              <w:keepNext/>
              <w:tabs>
                <w:tab w:val="right" w:pos="3861"/>
              </w:tabs>
              <w:spacing w:before="180"/>
              <w:jc w:val="both"/>
              <w:outlineLvl w:val="5"/>
              <w:rPr>
                <w:rFonts w:asciiTheme="minorHAnsi" w:hAnsiTheme="minorHAnsi"/>
                <w:sz w:val="21"/>
                <w:szCs w:val="21"/>
              </w:rPr>
            </w:pPr>
            <w:r w:rsidRPr="00FE629B">
              <w:rPr>
                <w:rFonts w:asciiTheme="minorHAnsi" w:hAnsiTheme="minorHAnsi"/>
                <w:sz w:val="21"/>
                <w:szCs w:val="21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0F9" w:rsidRPr="00FE629B" w:rsidRDefault="00E370F9" w:rsidP="00E370F9">
            <w:pPr>
              <w:keepNext/>
              <w:tabs>
                <w:tab w:val="right" w:pos="3861"/>
              </w:tabs>
              <w:spacing w:before="180"/>
              <w:jc w:val="both"/>
              <w:outlineLvl w:val="5"/>
              <w:rPr>
                <w:rFonts w:asciiTheme="minorHAnsi" w:hAnsiTheme="minorHAnsi"/>
                <w:sz w:val="21"/>
                <w:szCs w:val="21"/>
              </w:rPr>
            </w:pPr>
            <w:r w:rsidRPr="00FE629B">
              <w:rPr>
                <w:rFonts w:asciiTheme="minorHAnsi" w:hAnsiTheme="minorHAnsi"/>
                <w:sz w:val="21"/>
                <w:szCs w:val="21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F9" w:rsidRPr="00FE629B" w:rsidRDefault="00E370F9" w:rsidP="00E370F9">
            <w:pPr>
              <w:keepNext/>
              <w:tabs>
                <w:tab w:val="right" w:pos="3861"/>
              </w:tabs>
              <w:spacing w:before="180"/>
              <w:jc w:val="both"/>
              <w:outlineLvl w:val="5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370F9" w:rsidRPr="00FE629B" w:rsidRDefault="00E370F9" w:rsidP="00E370F9">
            <w:pPr>
              <w:keepNext/>
              <w:tabs>
                <w:tab w:val="right" w:pos="3861"/>
              </w:tabs>
              <w:spacing w:before="180"/>
              <w:jc w:val="both"/>
              <w:outlineLvl w:val="5"/>
              <w:rPr>
                <w:rFonts w:asciiTheme="minorHAnsi" w:hAnsiTheme="minorHAnsi"/>
                <w:sz w:val="21"/>
                <w:szCs w:val="21"/>
              </w:rPr>
            </w:pPr>
            <w:r w:rsidRPr="00FE629B">
              <w:rPr>
                <w:rFonts w:asciiTheme="minorHAnsi" w:hAnsiTheme="minorHAnsi"/>
                <w:sz w:val="21"/>
                <w:szCs w:val="21"/>
              </w:rPr>
              <w:t>No</w:t>
            </w:r>
          </w:p>
        </w:tc>
      </w:tr>
      <w:tr w:rsidR="00E370F9" w:rsidRPr="00FE629B" w:rsidTr="00FE4104">
        <w:tc>
          <w:tcPr>
            <w:tcW w:w="534" w:type="dxa"/>
            <w:shd w:val="clear" w:color="auto" w:fill="auto"/>
          </w:tcPr>
          <w:p w:rsidR="00E370F9" w:rsidRPr="00FE629B" w:rsidRDefault="00E370F9" w:rsidP="00B65956">
            <w:pPr>
              <w:keepNext/>
              <w:spacing w:before="240" w:line="280" w:lineRule="atLeast"/>
              <w:ind w:right="113"/>
              <w:jc w:val="both"/>
              <w:outlineLvl w:val="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370F9" w:rsidRPr="00FE629B" w:rsidRDefault="00E370F9" w:rsidP="00E370F9">
            <w:pPr>
              <w:ind w:left="567"/>
              <w:rPr>
                <w:rFonts w:asciiTheme="minorHAnsi" w:hAnsiTheme="minorHAnsi"/>
                <w:sz w:val="22"/>
                <w:lang w:val="en-NZ"/>
              </w:rPr>
            </w:pPr>
          </w:p>
          <w:p w:rsidR="00E370F9" w:rsidRPr="00FE629B" w:rsidRDefault="00E370F9" w:rsidP="00E370F9">
            <w:pPr>
              <w:rPr>
                <w:rFonts w:asciiTheme="minorHAnsi" w:hAnsiTheme="minorHAnsi"/>
                <w:sz w:val="22"/>
                <w:lang w:val="en-NZ"/>
              </w:rPr>
            </w:pPr>
            <w:r w:rsidRPr="00FE629B">
              <w:rPr>
                <w:rFonts w:asciiTheme="minorHAnsi" w:hAnsiTheme="minorHAnsi"/>
                <w:sz w:val="22"/>
                <w:lang w:val="en-NZ"/>
              </w:rPr>
              <w:t>If yes, please provide consent number</w:t>
            </w:r>
            <w:r w:rsidR="00E60814" w:rsidRPr="00FE629B">
              <w:rPr>
                <w:rFonts w:asciiTheme="minorHAnsi" w:hAnsiTheme="minorHAnsi"/>
                <w:sz w:val="22"/>
                <w:lang w:val="en-NZ"/>
              </w:rPr>
              <w:t>(s)</w:t>
            </w:r>
            <w:r w:rsidRPr="00FE629B">
              <w:rPr>
                <w:rFonts w:asciiTheme="minorHAnsi" w:hAnsiTheme="minorHAnsi"/>
                <w:sz w:val="22"/>
                <w:lang w:val="en-NZ"/>
              </w:rPr>
              <w:t xml:space="preserve"> and description: </w:t>
            </w:r>
          </w:p>
        </w:tc>
      </w:tr>
      <w:tr w:rsidR="00E370F9" w:rsidRPr="00FE629B" w:rsidTr="00FE4104">
        <w:trPr>
          <w:trHeight w:val="41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370F9" w:rsidRPr="00FE629B" w:rsidRDefault="00E370F9" w:rsidP="00B65956">
            <w:pPr>
              <w:keepNext/>
              <w:spacing w:before="240" w:line="280" w:lineRule="atLeast"/>
              <w:ind w:right="113"/>
              <w:jc w:val="both"/>
              <w:outlineLvl w:val="5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70F9" w:rsidRPr="00FE629B" w:rsidRDefault="00E370F9" w:rsidP="00B65956">
            <w:pPr>
              <w:keepNext/>
              <w:spacing w:before="240" w:line="280" w:lineRule="atLeast"/>
              <w:ind w:right="113"/>
              <w:jc w:val="both"/>
              <w:outlineLvl w:val="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F9" w:rsidRPr="00FE629B" w:rsidRDefault="00E370F9" w:rsidP="00B65956">
            <w:pPr>
              <w:keepNext/>
              <w:tabs>
                <w:tab w:val="right" w:pos="3861"/>
              </w:tabs>
              <w:spacing w:before="240" w:line="280" w:lineRule="atLeast"/>
              <w:jc w:val="both"/>
              <w:outlineLvl w:val="5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</w:tr>
    </w:tbl>
    <w:p w:rsidR="000D66F3" w:rsidRPr="00FE629B" w:rsidRDefault="000D66F3">
      <w:pPr>
        <w:rPr>
          <w:rFonts w:asciiTheme="minorHAnsi" w:hAnsiTheme="minorHAnsi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1701"/>
        <w:gridCol w:w="348"/>
        <w:gridCol w:w="1920"/>
        <w:gridCol w:w="425"/>
        <w:gridCol w:w="426"/>
        <w:gridCol w:w="567"/>
        <w:gridCol w:w="425"/>
        <w:gridCol w:w="567"/>
        <w:gridCol w:w="283"/>
      </w:tblGrid>
      <w:tr w:rsidR="00E370F9" w:rsidRPr="00FE629B" w:rsidTr="00AD7046">
        <w:trPr>
          <w:gridAfter w:val="1"/>
          <w:wAfter w:w="283" w:type="dxa"/>
        </w:trPr>
        <w:tc>
          <w:tcPr>
            <w:tcW w:w="534" w:type="dxa"/>
            <w:shd w:val="clear" w:color="auto" w:fill="auto"/>
          </w:tcPr>
          <w:p w:rsidR="00E370F9" w:rsidRPr="00FE629B" w:rsidRDefault="00E370F9" w:rsidP="00E370F9">
            <w:pPr>
              <w:keepNext/>
              <w:spacing w:before="180"/>
              <w:ind w:right="113"/>
              <w:jc w:val="both"/>
              <w:outlineLvl w:val="5"/>
              <w:rPr>
                <w:rFonts w:asciiTheme="minorHAnsi" w:hAnsiTheme="minorHAnsi"/>
                <w:b/>
                <w:sz w:val="22"/>
                <w:szCs w:val="22"/>
              </w:rPr>
            </w:pPr>
            <w:r w:rsidRPr="00FE629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751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370F9" w:rsidRPr="00FE629B" w:rsidRDefault="00E370F9" w:rsidP="00E415B8">
            <w:pPr>
              <w:keepNext/>
              <w:spacing w:before="180"/>
              <w:jc w:val="both"/>
              <w:outlineLvl w:val="5"/>
              <w:rPr>
                <w:rFonts w:asciiTheme="minorHAnsi" w:hAnsiTheme="minorHAnsi"/>
                <w:b/>
                <w:sz w:val="22"/>
                <w:szCs w:val="22"/>
              </w:rPr>
            </w:pPr>
            <w:r w:rsidRPr="00FE629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Are any other consents required from Environment Southland or </w:t>
            </w:r>
            <w:r w:rsidRPr="00FE629B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t xml:space="preserve">other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F9" w:rsidRPr="00FE629B" w:rsidRDefault="00E370F9" w:rsidP="00E370F9">
            <w:pPr>
              <w:keepNext/>
              <w:tabs>
                <w:tab w:val="right" w:pos="3861"/>
              </w:tabs>
              <w:spacing w:before="180"/>
              <w:jc w:val="both"/>
              <w:outlineLvl w:val="5"/>
              <w:rPr>
                <w:rFonts w:asciiTheme="minorHAnsi" w:hAnsiTheme="minorHAnsi"/>
                <w:sz w:val="21"/>
                <w:szCs w:val="21"/>
              </w:rPr>
            </w:pPr>
            <w:r w:rsidRPr="00FE629B">
              <w:rPr>
                <w:rFonts w:asciiTheme="minorHAnsi" w:hAnsiTheme="minorHAnsi"/>
                <w:sz w:val="21"/>
                <w:szCs w:val="21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0F9" w:rsidRPr="00FE629B" w:rsidRDefault="00E370F9" w:rsidP="00E370F9">
            <w:pPr>
              <w:keepNext/>
              <w:tabs>
                <w:tab w:val="right" w:pos="3861"/>
              </w:tabs>
              <w:spacing w:before="180"/>
              <w:jc w:val="both"/>
              <w:outlineLvl w:val="5"/>
              <w:rPr>
                <w:rFonts w:asciiTheme="minorHAnsi" w:hAnsiTheme="minorHAnsi"/>
                <w:sz w:val="21"/>
                <w:szCs w:val="21"/>
              </w:rPr>
            </w:pPr>
            <w:r w:rsidRPr="00FE629B">
              <w:rPr>
                <w:rFonts w:asciiTheme="minorHAnsi" w:hAnsiTheme="minorHAnsi"/>
                <w:sz w:val="21"/>
                <w:szCs w:val="21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F9" w:rsidRPr="00FE629B" w:rsidRDefault="00E370F9" w:rsidP="00E370F9">
            <w:pPr>
              <w:keepNext/>
              <w:tabs>
                <w:tab w:val="right" w:pos="3861"/>
              </w:tabs>
              <w:spacing w:before="180"/>
              <w:jc w:val="both"/>
              <w:outlineLvl w:val="5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370F9" w:rsidRPr="00FE629B" w:rsidRDefault="00E370F9" w:rsidP="00E370F9">
            <w:pPr>
              <w:keepNext/>
              <w:tabs>
                <w:tab w:val="right" w:pos="3861"/>
              </w:tabs>
              <w:spacing w:before="180"/>
              <w:jc w:val="both"/>
              <w:outlineLvl w:val="5"/>
              <w:rPr>
                <w:rFonts w:asciiTheme="minorHAnsi" w:hAnsiTheme="minorHAnsi"/>
                <w:sz w:val="21"/>
                <w:szCs w:val="21"/>
              </w:rPr>
            </w:pPr>
            <w:r w:rsidRPr="00FE629B">
              <w:rPr>
                <w:rFonts w:asciiTheme="minorHAnsi" w:hAnsiTheme="minorHAnsi"/>
                <w:sz w:val="21"/>
                <w:szCs w:val="21"/>
              </w:rPr>
              <w:t>No</w:t>
            </w:r>
          </w:p>
        </w:tc>
      </w:tr>
      <w:tr w:rsidR="00E370F9" w:rsidRPr="00FE629B" w:rsidTr="00AD7046">
        <w:trPr>
          <w:gridAfter w:val="1"/>
          <w:wAfter w:w="283" w:type="dxa"/>
        </w:trPr>
        <w:tc>
          <w:tcPr>
            <w:tcW w:w="534" w:type="dxa"/>
            <w:shd w:val="clear" w:color="auto" w:fill="auto"/>
          </w:tcPr>
          <w:p w:rsidR="00E370F9" w:rsidRPr="00FE629B" w:rsidRDefault="00E370F9" w:rsidP="00B65956">
            <w:pPr>
              <w:keepNext/>
              <w:spacing w:before="240" w:line="280" w:lineRule="atLeast"/>
              <w:ind w:right="113"/>
              <w:jc w:val="both"/>
              <w:outlineLvl w:val="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370F9" w:rsidRDefault="00E415B8" w:rsidP="00E415B8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proofErr w:type="gramStart"/>
            <w:r w:rsidRPr="00FE629B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t>authorities</w:t>
            </w:r>
            <w:proofErr w:type="gramEnd"/>
            <w:r w:rsidRPr="00FE629B">
              <w:rPr>
                <w:rFonts w:asciiTheme="minorHAnsi" w:hAnsiTheme="minorHAnsi"/>
                <w:sz w:val="22"/>
                <w:szCs w:val="22"/>
                <w:lang w:val="en-NZ"/>
              </w:rPr>
              <w:t>?</w:t>
            </w:r>
          </w:p>
          <w:p w:rsidR="00E415B8" w:rsidRPr="00FE629B" w:rsidRDefault="00E415B8" w:rsidP="00E415B8">
            <w:pPr>
              <w:rPr>
                <w:rFonts w:asciiTheme="minorHAnsi" w:hAnsiTheme="minorHAnsi"/>
                <w:sz w:val="22"/>
                <w:lang w:val="en-NZ"/>
              </w:rPr>
            </w:pPr>
          </w:p>
          <w:p w:rsidR="00E370F9" w:rsidRPr="00FE629B" w:rsidRDefault="00FE4104" w:rsidP="00B65956">
            <w:pPr>
              <w:rPr>
                <w:rFonts w:asciiTheme="minorHAnsi" w:hAnsiTheme="minorHAnsi"/>
                <w:sz w:val="22"/>
                <w:lang w:val="en-NZ"/>
              </w:rPr>
            </w:pPr>
            <w:r w:rsidRPr="00FE629B">
              <w:rPr>
                <w:rFonts w:asciiTheme="minorHAnsi" w:hAnsiTheme="minorHAnsi"/>
                <w:sz w:val="22"/>
                <w:lang w:val="en-NZ"/>
              </w:rPr>
              <w:t>If yes, please state the relevant authority and the type of consent(s) required:</w:t>
            </w:r>
          </w:p>
        </w:tc>
      </w:tr>
      <w:tr w:rsidR="00E370F9" w:rsidRPr="00FE629B" w:rsidTr="00AD7046">
        <w:trPr>
          <w:gridAfter w:val="1"/>
          <w:wAfter w:w="283" w:type="dxa"/>
          <w:trHeight w:val="41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370F9" w:rsidRPr="00FE629B" w:rsidRDefault="00E370F9" w:rsidP="00B65956">
            <w:pPr>
              <w:keepNext/>
              <w:spacing w:before="240" w:line="280" w:lineRule="atLeast"/>
              <w:ind w:right="113"/>
              <w:jc w:val="both"/>
              <w:outlineLvl w:val="5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70F9" w:rsidRPr="00FE629B" w:rsidRDefault="00E370F9" w:rsidP="00B65956">
            <w:pPr>
              <w:keepNext/>
              <w:spacing w:before="240" w:line="280" w:lineRule="atLeast"/>
              <w:ind w:right="113"/>
              <w:jc w:val="both"/>
              <w:outlineLvl w:val="5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E4104" w:rsidRPr="00FE629B" w:rsidRDefault="00FE4104" w:rsidP="00B65956">
            <w:pPr>
              <w:keepNext/>
              <w:spacing w:before="240" w:line="280" w:lineRule="atLeast"/>
              <w:ind w:right="113"/>
              <w:jc w:val="both"/>
              <w:outlineLvl w:val="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F9" w:rsidRPr="00FE629B" w:rsidRDefault="00E370F9" w:rsidP="00B65956">
            <w:pPr>
              <w:keepNext/>
              <w:tabs>
                <w:tab w:val="right" w:pos="3861"/>
              </w:tabs>
              <w:spacing w:before="240" w:line="280" w:lineRule="atLeast"/>
              <w:jc w:val="both"/>
              <w:outlineLvl w:val="5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</w:tr>
      <w:tr w:rsidR="00FE4104" w:rsidRPr="00FE629B" w:rsidTr="00AA335B">
        <w:trPr>
          <w:gridAfter w:val="1"/>
          <w:wAfter w:w="283" w:type="dxa"/>
        </w:trPr>
        <w:tc>
          <w:tcPr>
            <w:tcW w:w="534" w:type="dxa"/>
            <w:shd w:val="clear" w:color="auto" w:fill="auto"/>
          </w:tcPr>
          <w:p w:rsidR="00FE4104" w:rsidRPr="00FE629B" w:rsidRDefault="00FE4104" w:rsidP="00B65956">
            <w:pPr>
              <w:keepNext/>
              <w:spacing w:before="240" w:line="280" w:lineRule="atLeast"/>
              <w:ind w:right="113"/>
              <w:jc w:val="both"/>
              <w:outlineLvl w:val="5"/>
              <w:rPr>
                <w:rFonts w:asciiTheme="minorHAnsi" w:hAnsiTheme="minorHAnsi"/>
                <w:b/>
                <w:sz w:val="22"/>
                <w:szCs w:val="22"/>
              </w:rPr>
            </w:pPr>
            <w:r w:rsidRPr="00FE629B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9497" w:type="dxa"/>
            <w:gridSpan w:val="10"/>
            <w:shd w:val="clear" w:color="auto" w:fill="auto"/>
          </w:tcPr>
          <w:p w:rsidR="00FE4104" w:rsidRPr="00FE629B" w:rsidRDefault="00FE4104" w:rsidP="00B65956">
            <w:pPr>
              <w:ind w:left="567"/>
              <w:rPr>
                <w:rFonts w:asciiTheme="minorHAnsi" w:hAnsiTheme="minorHAnsi"/>
                <w:sz w:val="22"/>
                <w:lang w:val="en-NZ"/>
              </w:rPr>
            </w:pPr>
          </w:p>
          <w:p w:rsidR="00FE4104" w:rsidRPr="00FE629B" w:rsidRDefault="00FE4104" w:rsidP="00FE4104">
            <w:pPr>
              <w:jc w:val="both"/>
              <w:rPr>
                <w:rFonts w:asciiTheme="minorHAnsi" w:hAnsiTheme="minorHAnsi"/>
                <w:sz w:val="22"/>
                <w:lang w:val="en-NZ"/>
              </w:rPr>
            </w:pPr>
            <w:r w:rsidRPr="00FE629B">
              <w:rPr>
                <w:rFonts w:asciiTheme="minorHAnsi" w:hAnsiTheme="minorHAnsi"/>
                <w:sz w:val="22"/>
                <w:lang w:val="en-NZ"/>
              </w:rPr>
              <w:t xml:space="preserve">For what </w:t>
            </w:r>
            <w:r w:rsidRPr="00FE629B">
              <w:rPr>
                <w:rFonts w:asciiTheme="minorHAnsi" w:hAnsiTheme="minorHAnsi"/>
                <w:b/>
                <w:sz w:val="22"/>
                <w:lang w:val="en-NZ"/>
              </w:rPr>
              <w:t>purpose</w:t>
            </w:r>
            <w:r w:rsidRPr="00FE629B">
              <w:rPr>
                <w:rFonts w:asciiTheme="minorHAnsi" w:hAnsiTheme="minorHAnsi"/>
                <w:sz w:val="22"/>
                <w:lang w:val="en-NZ"/>
              </w:rPr>
              <w:t xml:space="preserve"> is this consent(s) required: (e.g. discharge of effluent, gravel extraction etc.) </w:t>
            </w:r>
          </w:p>
        </w:tc>
      </w:tr>
      <w:tr w:rsidR="00FE4104" w:rsidRPr="00FE629B" w:rsidTr="00AA335B">
        <w:trPr>
          <w:gridAfter w:val="1"/>
          <w:wAfter w:w="283" w:type="dxa"/>
          <w:trHeight w:val="411"/>
        </w:trPr>
        <w:tc>
          <w:tcPr>
            <w:tcW w:w="534" w:type="dxa"/>
            <w:shd w:val="clear" w:color="auto" w:fill="auto"/>
          </w:tcPr>
          <w:p w:rsidR="00FE4104" w:rsidRPr="00FE629B" w:rsidRDefault="00FE4104" w:rsidP="00B65956">
            <w:pPr>
              <w:keepNext/>
              <w:spacing w:before="240" w:line="280" w:lineRule="atLeast"/>
              <w:ind w:right="113"/>
              <w:jc w:val="both"/>
              <w:outlineLvl w:val="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E4104" w:rsidRPr="00FE629B" w:rsidRDefault="00FE4104" w:rsidP="00B65956">
            <w:pPr>
              <w:keepNext/>
              <w:tabs>
                <w:tab w:val="right" w:pos="3861"/>
              </w:tabs>
              <w:spacing w:before="240" w:line="280" w:lineRule="atLeast"/>
              <w:jc w:val="both"/>
              <w:outlineLvl w:val="5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</w:tr>
      <w:tr w:rsidR="001617E5" w:rsidRPr="00FE629B" w:rsidTr="00AD7046">
        <w:tc>
          <w:tcPr>
            <w:tcW w:w="534" w:type="dxa"/>
            <w:shd w:val="clear" w:color="auto" w:fill="auto"/>
          </w:tcPr>
          <w:p w:rsidR="001617E5" w:rsidRPr="00FE629B" w:rsidRDefault="001617E5" w:rsidP="00B65956">
            <w:pPr>
              <w:keepNext/>
              <w:spacing w:before="240" w:line="280" w:lineRule="atLeast"/>
              <w:ind w:right="113"/>
              <w:jc w:val="both"/>
              <w:outlineLvl w:val="5"/>
              <w:rPr>
                <w:rFonts w:asciiTheme="minorHAnsi" w:hAnsiTheme="minorHAnsi"/>
                <w:b/>
                <w:sz w:val="22"/>
                <w:szCs w:val="22"/>
              </w:rPr>
            </w:pPr>
            <w:r w:rsidRPr="00FE629B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9780" w:type="dxa"/>
            <w:gridSpan w:val="11"/>
            <w:shd w:val="clear" w:color="auto" w:fill="auto"/>
          </w:tcPr>
          <w:p w:rsidR="001617E5" w:rsidRPr="00FE629B" w:rsidRDefault="001617E5" w:rsidP="00B65956">
            <w:pPr>
              <w:ind w:left="567"/>
              <w:rPr>
                <w:rFonts w:asciiTheme="minorHAnsi" w:hAnsiTheme="minorHAnsi"/>
                <w:sz w:val="22"/>
                <w:lang w:val="en-NZ"/>
              </w:rPr>
            </w:pPr>
          </w:p>
          <w:p w:rsidR="001617E5" w:rsidRPr="00FE629B" w:rsidRDefault="001617E5" w:rsidP="00B65956">
            <w:pPr>
              <w:jc w:val="both"/>
              <w:rPr>
                <w:rFonts w:asciiTheme="minorHAnsi" w:hAnsiTheme="minorHAnsi"/>
                <w:b/>
                <w:sz w:val="22"/>
                <w:lang w:val="en-NZ"/>
              </w:rPr>
            </w:pPr>
            <w:r w:rsidRPr="00FE629B">
              <w:rPr>
                <w:rFonts w:asciiTheme="minorHAnsi" w:hAnsiTheme="minorHAnsi"/>
                <w:b/>
                <w:sz w:val="22"/>
                <w:lang w:val="en-NZ"/>
              </w:rPr>
              <w:t>Location</w:t>
            </w:r>
            <w:r w:rsidRPr="00FE629B">
              <w:rPr>
                <w:rFonts w:asciiTheme="minorHAnsi" w:hAnsiTheme="minorHAnsi"/>
                <w:sz w:val="22"/>
                <w:lang w:val="en-NZ"/>
              </w:rPr>
              <w:t xml:space="preserve"> of proposed activity</w:t>
            </w:r>
            <w:r w:rsidRPr="00FE629B">
              <w:rPr>
                <w:rFonts w:asciiTheme="minorHAnsi" w:hAnsiTheme="minorHAnsi"/>
                <w:b/>
                <w:sz w:val="22"/>
                <w:lang w:val="en-NZ"/>
              </w:rPr>
              <w:t xml:space="preserve"> </w:t>
            </w:r>
          </w:p>
        </w:tc>
      </w:tr>
      <w:tr w:rsidR="00AD7046" w:rsidRPr="00FE629B" w:rsidTr="00AD7046">
        <w:tc>
          <w:tcPr>
            <w:tcW w:w="534" w:type="dxa"/>
            <w:shd w:val="clear" w:color="auto" w:fill="auto"/>
          </w:tcPr>
          <w:p w:rsidR="00AD7046" w:rsidRPr="00FE629B" w:rsidRDefault="00AD7046" w:rsidP="00B65956">
            <w:pPr>
              <w:keepNext/>
              <w:spacing w:before="240" w:line="280" w:lineRule="atLeast"/>
              <w:ind w:right="113"/>
              <w:jc w:val="both"/>
              <w:outlineLvl w:val="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D7046" w:rsidRPr="00FE629B" w:rsidRDefault="00AD7046" w:rsidP="00AD7046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  <w:r w:rsidRPr="00FE629B">
              <w:rPr>
                <w:rFonts w:asciiTheme="minorHAnsi" w:hAnsiTheme="minorHAnsi"/>
                <w:sz w:val="22"/>
                <w:lang w:val="en-NZ"/>
              </w:rPr>
              <w:t>Address:</w:t>
            </w:r>
          </w:p>
        </w:tc>
        <w:tc>
          <w:tcPr>
            <w:tcW w:w="765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D7046" w:rsidRPr="00FE629B" w:rsidRDefault="00AD7046" w:rsidP="00AD7046">
            <w:pPr>
              <w:tabs>
                <w:tab w:val="left" w:pos="1000"/>
              </w:tabs>
              <w:spacing w:before="240"/>
              <w:ind w:left="567"/>
              <w:rPr>
                <w:rFonts w:asciiTheme="minorHAnsi" w:hAnsiTheme="minorHAnsi"/>
                <w:sz w:val="22"/>
                <w:lang w:val="en-NZ"/>
              </w:rPr>
            </w:pPr>
            <w:r w:rsidRPr="00FE629B">
              <w:rPr>
                <w:rFonts w:asciiTheme="minorHAnsi" w:hAnsiTheme="minorHAnsi"/>
                <w:sz w:val="22"/>
                <w:lang w:val="en-NZ"/>
              </w:rPr>
              <w:tab/>
            </w:r>
          </w:p>
        </w:tc>
      </w:tr>
      <w:tr w:rsidR="00AD7046" w:rsidRPr="00FE629B" w:rsidTr="00AD7046">
        <w:tc>
          <w:tcPr>
            <w:tcW w:w="534" w:type="dxa"/>
            <w:shd w:val="clear" w:color="auto" w:fill="auto"/>
          </w:tcPr>
          <w:p w:rsidR="00AD7046" w:rsidRPr="00FE629B" w:rsidRDefault="00AD7046" w:rsidP="00B65956">
            <w:pPr>
              <w:keepNext/>
              <w:spacing w:before="240" w:line="280" w:lineRule="atLeast"/>
              <w:ind w:right="113"/>
              <w:jc w:val="both"/>
              <w:outlineLvl w:val="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D7046" w:rsidRPr="00FE629B" w:rsidRDefault="00AD7046" w:rsidP="00AD7046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</w:p>
        </w:tc>
        <w:tc>
          <w:tcPr>
            <w:tcW w:w="76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046" w:rsidRPr="00FE629B" w:rsidRDefault="00AD7046" w:rsidP="001617E5">
            <w:pPr>
              <w:spacing w:before="240"/>
              <w:ind w:left="567"/>
              <w:rPr>
                <w:rFonts w:asciiTheme="minorHAnsi" w:hAnsiTheme="minorHAnsi"/>
                <w:sz w:val="22"/>
                <w:lang w:val="en-NZ"/>
              </w:rPr>
            </w:pPr>
          </w:p>
        </w:tc>
      </w:tr>
      <w:tr w:rsidR="00AD7046" w:rsidRPr="00FE629B" w:rsidTr="00AD7046">
        <w:tc>
          <w:tcPr>
            <w:tcW w:w="534" w:type="dxa"/>
            <w:shd w:val="clear" w:color="auto" w:fill="auto"/>
          </w:tcPr>
          <w:p w:rsidR="00AD7046" w:rsidRPr="00FE629B" w:rsidRDefault="00AD7046" w:rsidP="00B65956">
            <w:pPr>
              <w:keepNext/>
              <w:spacing w:before="240" w:line="280" w:lineRule="atLeast"/>
              <w:ind w:right="113"/>
              <w:jc w:val="both"/>
              <w:outlineLvl w:val="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D7046" w:rsidRPr="00FE629B" w:rsidRDefault="00AD7046" w:rsidP="00AD7046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  <w:r w:rsidRPr="00FE629B">
              <w:rPr>
                <w:rFonts w:asciiTheme="minorHAnsi" w:hAnsiTheme="minorHAnsi"/>
                <w:sz w:val="22"/>
                <w:lang w:val="en-NZ"/>
              </w:rPr>
              <w:t>Legal Description: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046" w:rsidRPr="00FE629B" w:rsidRDefault="00AD7046" w:rsidP="001617E5">
            <w:pPr>
              <w:spacing w:before="240"/>
              <w:ind w:left="567"/>
              <w:rPr>
                <w:rFonts w:asciiTheme="minorHAnsi" w:hAnsiTheme="minorHAnsi"/>
                <w:sz w:val="22"/>
                <w:lang w:val="en-NZ"/>
              </w:rPr>
            </w:pPr>
          </w:p>
        </w:tc>
      </w:tr>
      <w:tr w:rsidR="00AD7046" w:rsidRPr="00FE629B" w:rsidTr="00AD7046">
        <w:tc>
          <w:tcPr>
            <w:tcW w:w="534" w:type="dxa"/>
            <w:shd w:val="clear" w:color="auto" w:fill="auto"/>
          </w:tcPr>
          <w:p w:rsidR="00AD7046" w:rsidRPr="00FE629B" w:rsidRDefault="00AD7046" w:rsidP="00B65956">
            <w:pPr>
              <w:keepNext/>
              <w:spacing w:before="240" w:line="280" w:lineRule="atLeast"/>
              <w:ind w:right="113"/>
              <w:jc w:val="both"/>
              <w:outlineLvl w:val="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D7046" w:rsidRPr="00FE629B" w:rsidRDefault="00AD7046" w:rsidP="00AD7046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</w:p>
        </w:tc>
        <w:tc>
          <w:tcPr>
            <w:tcW w:w="76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046" w:rsidRPr="00FE629B" w:rsidRDefault="00AD7046" w:rsidP="001617E5">
            <w:pPr>
              <w:spacing w:before="240"/>
              <w:ind w:left="567"/>
              <w:rPr>
                <w:rFonts w:asciiTheme="minorHAnsi" w:hAnsiTheme="minorHAnsi"/>
                <w:sz w:val="22"/>
                <w:lang w:val="en-NZ"/>
              </w:rPr>
            </w:pPr>
          </w:p>
        </w:tc>
      </w:tr>
      <w:tr w:rsidR="001617E5" w:rsidRPr="00FE629B" w:rsidTr="00AD7046">
        <w:trPr>
          <w:gridAfter w:val="5"/>
          <w:wAfter w:w="2268" w:type="dxa"/>
        </w:trPr>
        <w:tc>
          <w:tcPr>
            <w:tcW w:w="534" w:type="dxa"/>
            <w:shd w:val="clear" w:color="auto" w:fill="auto"/>
          </w:tcPr>
          <w:p w:rsidR="001617E5" w:rsidRPr="00FE629B" w:rsidRDefault="001617E5" w:rsidP="00B65956">
            <w:pPr>
              <w:keepNext/>
              <w:spacing w:before="240" w:line="280" w:lineRule="atLeast"/>
              <w:ind w:right="113"/>
              <w:jc w:val="both"/>
              <w:outlineLvl w:val="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1617E5" w:rsidRPr="00FE629B" w:rsidRDefault="00AD7046" w:rsidP="00B65956">
            <w:pPr>
              <w:pStyle w:val="ListParagraph"/>
              <w:spacing w:before="240"/>
              <w:ind w:left="0"/>
              <w:jc w:val="both"/>
              <w:rPr>
                <w:rFonts w:asciiTheme="minorHAnsi" w:hAnsiTheme="minorHAnsi"/>
              </w:rPr>
            </w:pPr>
            <w:r w:rsidRPr="00FE629B">
              <w:rPr>
                <w:rFonts w:asciiTheme="minorHAnsi" w:hAnsiTheme="minorHAnsi"/>
                <w:sz w:val="22"/>
              </w:rPr>
              <w:t>Map Reference</w:t>
            </w:r>
            <w:r w:rsidR="001617E5" w:rsidRPr="00FE629B">
              <w:rPr>
                <w:rFonts w:asciiTheme="minorHAnsi" w:hAnsiTheme="minorHAnsi"/>
                <w:sz w:val="22"/>
              </w:rPr>
              <w:t xml:space="preserve"> </w:t>
            </w:r>
            <w:r w:rsidRPr="00FE629B">
              <w:rPr>
                <w:rFonts w:asciiTheme="minorHAnsi" w:hAnsiTheme="minorHAnsi"/>
                <w:sz w:val="22"/>
              </w:rPr>
              <w:t>(</w:t>
            </w:r>
            <w:r w:rsidR="001617E5" w:rsidRPr="00FE629B">
              <w:rPr>
                <w:rFonts w:asciiTheme="minorHAnsi" w:hAnsiTheme="minorHAnsi"/>
                <w:sz w:val="22"/>
              </w:rPr>
              <w:t>NZTM 2000</w:t>
            </w:r>
            <w:r w:rsidRPr="00FE629B">
              <w:rPr>
                <w:rFonts w:asciiTheme="minorHAnsi" w:hAnsiTheme="minorHAnsi"/>
                <w:sz w:val="22"/>
              </w:rPr>
              <w:t>):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:rsidR="001617E5" w:rsidRPr="00FE629B" w:rsidRDefault="001617E5" w:rsidP="00AD7046">
            <w:pPr>
              <w:pStyle w:val="ListParagraph"/>
              <w:spacing w:before="240"/>
              <w:ind w:left="0"/>
              <w:jc w:val="both"/>
              <w:rPr>
                <w:rFonts w:asciiTheme="minorHAnsi" w:hAnsiTheme="minorHAnsi"/>
              </w:rPr>
            </w:pPr>
          </w:p>
          <w:p w:rsidR="00AD7046" w:rsidRPr="00FE629B" w:rsidRDefault="00AD7046" w:rsidP="00AD7046">
            <w:pPr>
              <w:pStyle w:val="ListParagraph"/>
              <w:spacing w:before="24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8" w:type="dxa"/>
            <w:shd w:val="clear" w:color="auto" w:fill="auto"/>
          </w:tcPr>
          <w:p w:rsidR="001617E5" w:rsidRPr="00FE629B" w:rsidRDefault="001617E5" w:rsidP="00AD7046">
            <w:pPr>
              <w:pStyle w:val="ListParagraph"/>
              <w:spacing w:before="240"/>
              <w:ind w:left="0"/>
              <w:jc w:val="both"/>
              <w:rPr>
                <w:rFonts w:asciiTheme="minorHAnsi" w:hAnsiTheme="minorHAnsi"/>
              </w:rPr>
            </w:pPr>
          </w:p>
          <w:p w:rsidR="00AD7046" w:rsidRPr="00FE629B" w:rsidRDefault="00AD7046" w:rsidP="00AD7046">
            <w:pPr>
              <w:pStyle w:val="ListParagraph"/>
              <w:spacing w:before="240"/>
              <w:ind w:left="0"/>
              <w:jc w:val="both"/>
              <w:rPr>
                <w:rFonts w:asciiTheme="minorHAnsi" w:hAnsiTheme="minorHAnsi"/>
              </w:rPr>
            </w:pPr>
            <w:r w:rsidRPr="00FE629B">
              <w:rPr>
                <w:rFonts w:asciiTheme="minorHAnsi" w:hAnsiTheme="minorHAnsi"/>
              </w:rPr>
              <w:t>E</w:t>
            </w:r>
          </w:p>
        </w:tc>
        <w:tc>
          <w:tcPr>
            <w:tcW w:w="1920" w:type="dxa"/>
            <w:tcBorders>
              <w:bottom w:val="dashSmallGap" w:sz="4" w:space="0" w:color="auto"/>
            </w:tcBorders>
            <w:shd w:val="clear" w:color="auto" w:fill="auto"/>
          </w:tcPr>
          <w:p w:rsidR="001617E5" w:rsidRPr="00FE629B" w:rsidRDefault="001617E5" w:rsidP="00AD7046">
            <w:pPr>
              <w:pStyle w:val="ListParagraph"/>
              <w:spacing w:before="240"/>
              <w:ind w:left="0"/>
              <w:jc w:val="both"/>
              <w:rPr>
                <w:rFonts w:asciiTheme="minorHAnsi" w:hAnsiTheme="minorHAnsi"/>
              </w:rPr>
            </w:pPr>
          </w:p>
          <w:p w:rsidR="00AD7046" w:rsidRPr="00FE629B" w:rsidRDefault="00AD7046" w:rsidP="00AD7046">
            <w:pPr>
              <w:pStyle w:val="ListParagraph"/>
              <w:spacing w:before="24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25" w:type="dxa"/>
            <w:shd w:val="clear" w:color="auto" w:fill="auto"/>
          </w:tcPr>
          <w:p w:rsidR="00AD7046" w:rsidRPr="00FE629B" w:rsidRDefault="00AD7046" w:rsidP="00AD7046">
            <w:pPr>
              <w:pStyle w:val="ListParagraph"/>
              <w:spacing w:before="240"/>
              <w:ind w:left="0"/>
              <w:jc w:val="both"/>
              <w:rPr>
                <w:rFonts w:asciiTheme="minorHAnsi" w:hAnsiTheme="minorHAnsi"/>
              </w:rPr>
            </w:pPr>
          </w:p>
          <w:p w:rsidR="001617E5" w:rsidRPr="00FE629B" w:rsidRDefault="001617E5" w:rsidP="00AD7046">
            <w:pPr>
              <w:pStyle w:val="ListParagraph"/>
              <w:spacing w:before="240"/>
              <w:ind w:left="0"/>
              <w:jc w:val="both"/>
              <w:rPr>
                <w:rFonts w:asciiTheme="minorHAnsi" w:hAnsiTheme="minorHAnsi"/>
              </w:rPr>
            </w:pPr>
            <w:r w:rsidRPr="00FE629B">
              <w:rPr>
                <w:rFonts w:asciiTheme="minorHAnsi" w:hAnsiTheme="minorHAnsi"/>
              </w:rPr>
              <w:t>N</w:t>
            </w:r>
          </w:p>
        </w:tc>
      </w:tr>
    </w:tbl>
    <w:p w:rsidR="001617E5" w:rsidRPr="00FE629B" w:rsidRDefault="001617E5" w:rsidP="002C6596">
      <w:pPr>
        <w:spacing w:beforeLines="40" w:before="96" w:line="280" w:lineRule="atLeast"/>
        <w:jc w:val="both"/>
        <w:rPr>
          <w:rFonts w:asciiTheme="minorHAnsi" w:hAnsiTheme="minorHAnsi"/>
          <w:b/>
          <w:sz w:val="22"/>
          <w:lang w:val="en-NZ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252"/>
        <w:gridCol w:w="851"/>
        <w:gridCol w:w="2268"/>
      </w:tblGrid>
      <w:tr w:rsidR="00AD7046" w:rsidRPr="00FE629B" w:rsidTr="00AD7046">
        <w:tc>
          <w:tcPr>
            <w:tcW w:w="534" w:type="dxa"/>
            <w:shd w:val="clear" w:color="auto" w:fill="auto"/>
          </w:tcPr>
          <w:p w:rsidR="00AD7046" w:rsidRPr="00FE629B" w:rsidRDefault="00AD7046" w:rsidP="00B65956">
            <w:pPr>
              <w:keepNext/>
              <w:spacing w:before="240" w:line="280" w:lineRule="atLeast"/>
              <w:ind w:right="113"/>
              <w:jc w:val="both"/>
              <w:outlineLvl w:val="5"/>
              <w:rPr>
                <w:rFonts w:asciiTheme="minorHAnsi" w:hAnsiTheme="minorHAnsi"/>
                <w:b/>
                <w:sz w:val="22"/>
                <w:szCs w:val="22"/>
              </w:rPr>
            </w:pPr>
            <w:r w:rsidRPr="00FE629B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AD7046" w:rsidRPr="00FE629B" w:rsidRDefault="00AD7046" w:rsidP="00B65956">
            <w:pPr>
              <w:ind w:left="567"/>
              <w:rPr>
                <w:rFonts w:asciiTheme="minorHAnsi" w:hAnsiTheme="minorHAnsi"/>
                <w:sz w:val="22"/>
                <w:lang w:val="en-NZ"/>
              </w:rPr>
            </w:pPr>
          </w:p>
          <w:p w:rsidR="00AD7046" w:rsidRPr="00FE629B" w:rsidRDefault="00AD7046" w:rsidP="00AD7046">
            <w:pPr>
              <w:tabs>
                <w:tab w:val="left" w:pos="3574"/>
              </w:tabs>
              <w:jc w:val="both"/>
              <w:rPr>
                <w:rFonts w:asciiTheme="minorHAnsi" w:hAnsiTheme="minorHAnsi"/>
                <w:sz w:val="22"/>
                <w:lang w:val="en-NZ"/>
              </w:rPr>
            </w:pPr>
            <w:r w:rsidRPr="00FE629B">
              <w:rPr>
                <w:rFonts w:asciiTheme="minorHAnsi" w:hAnsiTheme="minorHAnsi"/>
                <w:sz w:val="22"/>
                <w:lang w:val="en-NZ"/>
              </w:rPr>
              <w:t xml:space="preserve">The name and address of the </w:t>
            </w:r>
            <w:r w:rsidRPr="00FE629B">
              <w:rPr>
                <w:rFonts w:asciiTheme="minorHAnsi" w:hAnsiTheme="minorHAnsi"/>
                <w:b/>
                <w:sz w:val="22"/>
                <w:lang w:val="en-NZ"/>
              </w:rPr>
              <w:t>owner</w:t>
            </w:r>
            <w:r w:rsidRPr="00FE629B">
              <w:rPr>
                <w:rFonts w:asciiTheme="minorHAnsi" w:hAnsiTheme="minorHAnsi"/>
                <w:sz w:val="22"/>
                <w:lang w:val="en-NZ"/>
              </w:rPr>
              <w:t xml:space="preserve"> /</w:t>
            </w:r>
            <w:r w:rsidRPr="00FE629B">
              <w:rPr>
                <w:rFonts w:asciiTheme="minorHAnsi" w:hAnsiTheme="minorHAnsi"/>
                <w:b/>
                <w:sz w:val="22"/>
                <w:lang w:val="en-NZ"/>
              </w:rPr>
              <w:t>occupier</w:t>
            </w:r>
            <w:r w:rsidRPr="00E415B8">
              <w:rPr>
                <w:rFonts w:asciiTheme="minorHAnsi" w:hAnsiTheme="minorHAnsi"/>
                <w:sz w:val="22"/>
                <w:lang w:val="en-NZ"/>
              </w:rPr>
              <w:t>:</w:t>
            </w:r>
            <w:r w:rsidRPr="00FE629B">
              <w:rPr>
                <w:rFonts w:asciiTheme="minorHAnsi" w:hAnsiTheme="minorHAnsi"/>
                <w:sz w:val="22"/>
                <w:lang w:val="en-NZ"/>
              </w:rPr>
              <w:t xml:space="preserve"> (if other than the applicant)</w:t>
            </w:r>
          </w:p>
        </w:tc>
      </w:tr>
      <w:tr w:rsidR="00AD7046" w:rsidRPr="00FE629B" w:rsidTr="00AD7046">
        <w:tc>
          <w:tcPr>
            <w:tcW w:w="534" w:type="dxa"/>
            <w:shd w:val="clear" w:color="auto" w:fill="auto"/>
          </w:tcPr>
          <w:p w:rsidR="00AD7046" w:rsidRPr="00FE629B" w:rsidRDefault="00AD7046" w:rsidP="00B65956">
            <w:pPr>
              <w:keepNext/>
              <w:spacing w:before="240" w:line="280" w:lineRule="atLeast"/>
              <w:ind w:right="113"/>
              <w:jc w:val="both"/>
              <w:outlineLvl w:val="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D7046" w:rsidRPr="00FE629B" w:rsidRDefault="00AD7046" w:rsidP="00B65956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  <w:r w:rsidRPr="00FE629B">
              <w:rPr>
                <w:rFonts w:asciiTheme="minorHAnsi" w:hAnsiTheme="minorHAnsi"/>
                <w:sz w:val="22"/>
                <w:lang w:val="en-NZ"/>
              </w:rPr>
              <w:t>Name: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AD7046" w:rsidRPr="00FE629B" w:rsidRDefault="00AD7046" w:rsidP="00B65956">
            <w:pPr>
              <w:tabs>
                <w:tab w:val="left" w:pos="1000"/>
              </w:tabs>
              <w:spacing w:before="240"/>
              <w:ind w:left="567"/>
              <w:rPr>
                <w:rFonts w:asciiTheme="minorHAnsi" w:hAnsiTheme="minorHAnsi"/>
                <w:sz w:val="22"/>
                <w:lang w:val="en-NZ"/>
              </w:rPr>
            </w:pPr>
            <w:r w:rsidRPr="00FE629B">
              <w:rPr>
                <w:rFonts w:asciiTheme="minorHAnsi" w:hAnsiTheme="minorHAnsi"/>
                <w:sz w:val="22"/>
                <w:lang w:val="en-NZ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AD7046" w:rsidRPr="00FE629B" w:rsidRDefault="00AD7046" w:rsidP="00AD7046">
            <w:pPr>
              <w:tabs>
                <w:tab w:val="left" w:pos="1000"/>
              </w:tabs>
              <w:spacing w:before="240"/>
              <w:rPr>
                <w:rFonts w:asciiTheme="minorHAnsi" w:hAnsiTheme="minorHAnsi"/>
                <w:sz w:val="22"/>
                <w:lang w:val="en-NZ"/>
              </w:rPr>
            </w:pPr>
            <w:r w:rsidRPr="00FE629B">
              <w:rPr>
                <w:rFonts w:asciiTheme="minorHAnsi" w:hAnsiTheme="minorHAnsi"/>
                <w:sz w:val="22"/>
                <w:lang w:val="en-NZ"/>
              </w:rPr>
              <w:t>Phone: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D7046" w:rsidRPr="00FE629B" w:rsidRDefault="00AD7046" w:rsidP="00AD7046">
            <w:pPr>
              <w:tabs>
                <w:tab w:val="left" w:pos="1000"/>
              </w:tabs>
              <w:spacing w:before="240"/>
              <w:rPr>
                <w:rFonts w:asciiTheme="minorHAnsi" w:hAnsiTheme="minorHAnsi"/>
                <w:sz w:val="22"/>
                <w:lang w:val="en-NZ"/>
              </w:rPr>
            </w:pPr>
          </w:p>
        </w:tc>
      </w:tr>
      <w:tr w:rsidR="00AD7046" w:rsidRPr="00FE629B" w:rsidTr="00AD7046">
        <w:tc>
          <w:tcPr>
            <w:tcW w:w="534" w:type="dxa"/>
            <w:shd w:val="clear" w:color="auto" w:fill="auto"/>
          </w:tcPr>
          <w:p w:rsidR="00AD7046" w:rsidRPr="00FE629B" w:rsidRDefault="00AD7046" w:rsidP="00B65956">
            <w:pPr>
              <w:keepNext/>
              <w:spacing w:before="240" w:line="280" w:lineRule="atLeast"/>
              <w:ind w:right="113"/>
              <w:jc w:val="both"/>
              <w:outlineLvl w:val="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D7046" w:rsidRPr="00FE629B" w:rsidRDefault="00AD7046" w:rsidP="00B65956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  <w:r w:rsidRPr="00FE629B">
              <w:rPr>
                <w:rFonts w:asciiTheme="minorHAnsi" w:hAnsiTheme="minorHAnsi"/>
                <w:sz w:val="22"/>
                <w:lang w:val="en-NZ"/>
              </w:rPr>
              <w:t>Address: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7046" w:rsidRPr="00FE629B" w:rsidRDefault="00AD7046" w:rsidP="00B65956">
            <w:pPr>
              <w:spacing w:before="240"/>
              <w:ind w:left="567"/>
              <w:rPr>
                <w:rFonts w:asciiTheme="minorHAnsi" w:hAnsiTheme="minorHAnsi"/>
                <w:sz w:val="22"/>
                <w:lang w:val="en-NZ"/>
              </w:rPr>
            </w:pPr>
          </w:p>
        </w:tc>
      </w:tr>
      <w:tr w:rsidR="00AD7046" w:rsidRPr="00FE629B" w:rsidTr="00AD7046">
        <w:tc>
          <w:tcPr>
            <w:tcW w:w="534" w:type="dxa"/>
            <w:shd w:val="clear" w:color="auto" w:fill="auto"/>
          </w:tcPr>
          <w:p w:rsidR="00AD7046" w:rsidRPr="00FE629B" w:rsidRDefault="00AD7046" w:rsidP="00B65956">
            <w:pPr>
              <w:keepNext/>
              <w:spacing w:before="240" w:line="280" w:lineRule="atLeast"/>
              <w:ind w:right="113"/>
              <w:jc w:val="both"/>
              <w:outlineLvl w:val="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D7046" w:rsidRPr="00FE629B" w:rsidRDefault="00AD7046" w:rsidP="00B65956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046" w:rsidRPr="00FE629B" w:rsidRDefault="00AD7046" w:rsidP="00B65956">
            <w:pPr>
              <w:spacing w:before="240"/>
              <w:ind w:left="567"/>
              <w:rPr>
                <w:rFonts w:asciiTheme="minorHAnsi" w:hAnsiTheme="minorHAnsi"/>
                <w:sz w:val="22"/>
                <w:lang w:val="en-NZ"/>
              </w:rPr>
            </w:pPr>
          </w:p>
        </w:tc>
      </w:tr>
    </w:tbl>
    <w:p w:rsidR="008067D7" w:rsidRPr="00FE629B" w:rsidRDefault="00015A3F" w:rsidP="00AD7046">
      <w:pPr>
        <w:ind w:left="720"/>
        <w:contextualSpacing/>
        <w:jc w:val="both"/>
        <w:rPr>
          <w:rFonts w:asciiTheme="minorHAnsi" w:hAnsiTheme="minorHAnsi"/>
          <w:sz w:val="22"/>
          <w:lang w:val="en-NZ"/>
        </w:rPr>
      </w:pPr>
      <w:r w:rsidRPr="00FE629B">
        <w:rPr>
          <w:rFonts w:asciiTheme="minorHAnsi" w:hAnsiTheme="minorHAnsi"/>
          <w:sz w:val="22"/>
          <w:lang w:val="en-NZ"/>
        </w:rPr>
        <w:t xml:space="preserve">                                                                </w:t>
      </w:r>
    </w:p>
    <w:p w:rsidR="00BD64EE" w:rsidRPr="00FE629B" w:rsidRDefault="00AD7046" w:rsidP="00AD7046">
      <w:pPr>
        <w:tabs>
          <w:tab w:val="left" w:pos="567"/>
        </w:tabs>
        <w:spacing w:after="120" w:line="280" w:lineRule="atLeast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FE629B">
        <w:rPr>
          <w:rFonts w:asciiTheme="minorHAnsi" w:hAnsiTheme="minorHAnsi"/>
          <w:b/>
          <w:sz w:val="22"/>
          <w:szCs w:val="22"/>
        </w:rPr>
        <w:t>6</w:t>
      </w:r>
      <w:r w:rsidRPr="00FE629B">
        <w:rPr>
          <w:rFonts w:asciiTheme="minorHAnsi" w:hAnsiTheme="minorHAnsi"/>
          <w:b/>
          <w:sz w:val="22"/>
          <w:szCs w:val="22"/>
        </w:rPr>
        <w:tab/>
      </w:r>
      <w:r w:rsidR="00E24F7D" w:rsidRPr="00FE629B">
        <w:rPr>
          <w:rFonts w:asciiTheme="minorHAnsi" w:hAnsiTheme="minorHAnsi"/>
          <w:b/>
          <w:sz w:val="22"/>
          <w:szCs w:val="22"/>
        </w:rPr>
        <w:t>Please attach a map or a coloured aerial photograph</w:t>
      </w:r>
      <w:r w:rsidR="00E60814" w:rsidRPr="00FE629B">
        <w:rPr>
          <w:rFonts w:asciiTheme="minorHAnsi" w:hAnsiTheme="minorHAnsi"/>
          <w:b/>
          <w:sz w:val="22"/>
          <w:szCs w:val="22"/>
        </w:rPr>
        <w:t>,</w:t>
      </w:r>
      <w:r w:rsidR="00E24F7D" w:rsidRPr="00FE629B">
        <w:rPr>
          <w:rFonts w:asciiTheme="minorHAnsi" w:hAnsiTheme="minorHAnsi"/>
          <w:b/>
          <w:sz w:val="22"/>
          <w:szCs w:val="22"/>
        </w:rPr>
        <w:t xml:space="preserve"> showing </w:t>
      </w:r>
      <w:r w:rsidR="007C5271" w:rsidRPr="00FE629B">
        <w:rPr>
          <w:rFonts w:asciiTheme="minorHAnsi" w:hAnsiTheme="minorHAnsi"/>
          <w:b/>
          <w:sz w:val="22"/>
          <w:szCs w:val="22"/>
        </w:rPr>
        <w:t>at a minimum</w:t>
      </w:r>
      <w:r w:rsidR="00E60814" w:rsidRPr="00FE629B">
        <w:rPr>
          <w:rFonts w:asciiTheme="minorHAnsi" w:hAnsiTheme="minorHAnsi"/>
          <w:b/>
          <w:sz w:val="22"/>
          <w:szCs w:val="22"/>
        </w:rPr>
        <w:t>,</w:t>
      </w:r>
      <w:r w:rsidR="00D05176" w:rsidRPr="00FE629B">
        <w:rPr>
          <w:rFonts w:asciiTheme="minorHAnsi" w:hAnsiTheme="minorHAnsi"/>
          <w:b/>
          <w:sz w:val="22"/>
          <w:szCs w:val="22"/>
        </w:rPr>
        <w:t xml:space="preserve"> the location of the proposed activities. </w:t>
      </w:r>
    </w:p>
    <w:p w:rsidR="009F1CD3" w:rsidRPr="00FE629B" w:rsidRDefault="009F1CD3">
      <w:pPr>
        <w:rPr>
          <w:rFonts w:asciiTheme="minorHAnsi" w:hAnsiTheme="minorHAnsi"/>
        </w:rPr>
      </w:pPr>
      <w:r w:rsidRPr="00FE629B">
        <w:rPr>
          <w:rFonts w:asciiTheme="minorHAnsi" w:hAnsiTheme="minorHAnsi"/>
        </w:rPr>
        <w:br w:type="page"/>
      </w:r>
    </w:p>
    <w:p w:rsidR="009F1CD3" w:rsidRPr="00FE629B" w:rsidRDefault="009F1CD3">
      <w:pPr>
        <w:rPr>
          <w:rFonts w:asciiTheme="minorHAnsi" w:hAnsiTheme="minorHAnsi"/>
        </w:rPr>
      </w:pPr>
    </w:p>
    <w:p w:rsidR="009F1CD3" w:rsidRPr="00FE629B" w:rsidRDefault="009F1CD3">
      <w:pPr>
        <w:rPr>
          <w:rFonts w:asciiTheme="minorHAnsi" w:hAnsiTheme="minorHAnsi"/>
        </w:rPr>
      </w:pPr>
    </w:p>
    <w:p w:rsidR="00F70DAD" w:rsidRPr="00FE629B" w:rsidRDefault="00F70DAD">
      <w:pPr>
        <w:rPr>
          <w:rFonts w:asciiTheme="minorHAnsi" w:hAnsiTheme="minorHAns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9321"/>
      </w:tblGrid>
      <w:tr w:rsidR="009E4E0B" w:rsidRPr="00FE629B" w:rsidTr="00B65956">
        <w:tc>
          <w:tcPr>
            <w:tcW w:w="536" w:type="dxa"/>
            <w:shd w:val="clear" w:color="auto" w:fill="auto"/>
          </w:tcPr>
          <w:p w:rsidR="009E4E0B" w:rsidRPr="00FE629B" w:rsidRDefault="009E4E0B" w:rsidP="00B65956">
            <w:pPr>
              <w:keepNext/>
              <w:spacing w:before="240" w:line="280" w:lineRule="atLeast"/>
              <w:ind w:right="113"/>
              <w:jc w:val="both"/>
              <w:outlineLvl w:val="5"/>
              <w:rPr>
                <w:rFonts w:asciiTheme="minorHAnsi" w:hAnsiTheme="minorHAnsi"/>
                <w:b/>
                <w:sz w:val="22"/>
                <w:szCs w:val="22"/>
              </w:rPr>
            </w:pPr>
            <w:r w:rsidRPr="00FE629B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9321" w:type="dxa"/>
            <w:shd w:val="clear" w:color="auto" w:fill="auto"/>
          </w:tcPr>
          <w:p w:rsidR="009E4E0B" w:rsidRPr="00FE629B" w:rsidRDefault="009E4E0B" w:rsidP="00B65956">
            <w:pPr>
              <w:pStyle w:val="ListParagraph"/>
              <w:spacing w:before="240"/>
              <w:ind w:left="0"/>
              <w:jc w:val="both"/>
              <w:rPr>
                <w:rFonts w:asciiTheme="minorHAnsi" w:hAnsiTheme="minorHAnsi"/>
                <w:b/>
                <w:bCs/>
              </w:rPr>
            </w:pPr>
            <w:r w:rsidRPr="00FE629B">
              <w:rPr>
                <w:rFonts w:asciiTheme="minorHAnsi" w:hAnsiTheme="minorHAnsi"/>
                <w:b/>
                <w:color w:val="000000"/>
                <w:sz w:val="22"/>
              </w:rPr>
              <w:t>Assessment of effects on the environment (AEE)</w:t>
            </w:r>
          </w:p>
        </w:tc>
      </w:tr>
      <w:tr w:rsidR="00AD7046" w:rsidRPr="00FE629B" w:rsidTr="00237609">
        <w:tc>
          <w:tcPr>
            <w:tcW w:w="536" w:type="dxa"/>
            <w:shd w:val="clear" w:color="auto" w:fill="auto"/>
          </w:tcPr>
          <w:p w:rsidR="00AD7046" w:rsidRPr="00FE629B" w:rsidRDefault="00AD7046" w:rsidP="00B65956">
            <w:pPr>
              <w:keepNext/>
              <w:spacing w:before="240" w:line="280" w:lineRule="atLeast"/>
              <w:ind w:right="113"/>
              <w:jc w:val="both"/>
              <w:outlineLvl w:val="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321" w:type="dxa"/>
            <w:shd w:val="clear" w:color="auto" w:fill="auto"/>
          </w:tcPr>
          <w:p w:rsidR="00237609" w:rsidRPr="00FE629B" w:rsidRDefault="00F1401E" w:rsidP="00AE1FC8">
            <w:pPr>
              <w:pStyle w:val="Default"/>
              <w:tabs>
                <w:tab w:val="left" w:pos="634"/>
              </w:tabs>
              <w:spacing w:line="280" w:lineRule="atLeast"/>
              <w:jc w:val="both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FE629B">
              <w:rPr>
                <w:rFonts w:asciiTheme="minorHAnsi" w:hAnsiTheme="minorHAnsi"/>
                <w:sz w:val="22"/>
                <w:szCs w:val="22"/>
                <w:lang w:val="en-AU"/>
              </w:rPr>
              <w:t>Please complete the applicable Part B form</w:t>
            </w:r>
            <w:r w:rsidR="00E60814" w:rsidRPr="00FE629B">
              <w:rPr>
                <w:rFonts w:asciiTheme="minorHAnsi" w:hAnsiTheme="minorHAnsi"/>
                <w:sz w:val="22"/>
                <w:szCs w:val="22"/>
                <w:lang w:val="en-AU"/>
              </w:rPr>
              <w:t>(s)</w:t>
            </w:r>
            <w:r w:rsidRPr="00FE629B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for the proposed activities. For those activities where no Part B form is available, please attach a written statement that assesses the effects that your activities may have on the environment. </w:t>
            </w:r>
            <w:r w:rsidR="00237609" w:rsidRPr="00FE629B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An assessment of effects </w:t>
            </w:r>
            <w:r w:rsidR="00237609" w:rsidRPr="00FE629B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must</w:t>
            </w:r>
            <w:r w:rsidR="00237609" w:rsidRPr="00FE629B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include the following information:</w:t>
            </w:r>
          </w:p>
          <w:p w:rsidR="00C13EC5" w:rsidRPr="00FE629B" w:rsidRDefault="00C13EC5" w:rsidP="00AE1FC8">
            <w:pPr>
              <w:pStyle w:val="Default"/>
              <w:tabs>
                <w:tab w:val="left" w:pos="634"/>
              </w:tabs>
              <w:spacing w:line="280" w:lineRule="atLeast"/>
              <w:jc w:val="both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  <w:p w:rsidR="00237609" w:rsidRPr="00FE629B" w:rsidRDefault="00E415B8" w:rsidP="00804AF5">
            <w:pPr>
              <w:pStyle w:val="Default"/>
              <w:numPr>
                <w:ilvl w:val="0"/>
                <w:numId w:val="2"/>
              </w:numPr>
              <w:tabs>
                <w:tab w:val="left" w:pos="598"/>
              </w:tabs>
              <w:ind w:left="567" w:hanging="567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i</w:t>
            </w:r>
            <w:r w:rsidR="00403834" w:rsidRPr="00FE629B">
              <w:rPr>
                <w:rFonts w:asciiTheme="minorHAnsi" w:hAnsiTheme="minorHAnsi"/>
                <w:i/>
                <w:sz w:val="22"/>
                <w:szCs w:val="22"/>
              </w:rPr>
              <w:t>f</w:t>
            </w:r>
            <w:r w:rsidR="00237609" w:rsidRPr="00FE629B">
              <w:rPr>
                <w:rFonts w:asciiTheme="minorHAnsi" w:hAnsiTheme="minorHAnsi"/>
                <w:i/>
                <w:sz w:val="22"/>
                <w:szCs w:val="22"/>
              </w:rPr>
              <w:t xml:space="preserve"> it likely that the activity will result in any significant adverse effect on the environment, a description of any possible alternative locations or metho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ds for undertaking the activity;</w:t>
            </w:r>
          </w:p>
          <w:p w:rsidR="00237609" w:rsidRPr="00FE629B" w:rsidRDefault="00E415B8" w:rsidP="00804AF5">
            <w:pPr>
              <w:pStyle w:val="Default"/>
              <w:numPr>
                <w:ilvl w:val="0"/>
                <w:numId w:val="2"/>
              </w:numPr>
              <w:tabs>
                <w:tab w:val="left" w:pos="598"/>
              </w:tabs>
              <w:ind w:left="567" w:hanging="567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="00237609" w:rsidRPr="00FE629B">
              <w:rPr>
                <w:rFonts w:asciiTheme="minorHAnsi" w:hAnsiTheme="minorHAnsi"/>
                <w:i/>
                <w:sz w:val="22"/>
                <w:szCs w:val="22"/>
              </w:rPr>
              <w:t>n assessment of the actual or potential effect on the envir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onment of the activity;</w:t>
            </w:r>
          </w:p>
          <w:p w:rsidR="00237609" w:rsidRPr="00FE629B" w:rsidRDefault="00E415B8" w:rsidP="00804AF5">
            <w:pPr>
              <w:pStyle w:val="Default"/>
              <w:numPr>
                <w:ilvl w:val="0"/>
                <w:numId w:val="2"/>
              </w:numPr>
              <w:tabs>
                <w:tab w:val="left" w:pos="598"/>
              </w:tabs>
              <w:ind w:left="567" w:hanging="567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i</w:t>
            </w:r>
            <w:r w:rsidR="00237609" w:rsidRPr="00FE629B">
              <w:rPr>
                <w:rFonts w:asciiTheme="minorHAnsi" w:hAnsiTheme="minorHAnsi"/>
                <w:i/>
                <w:sz w:val="22"/>
                <w:szCs w:val="22"/>
              </w:rPr>
              <w:t>f the activity includes the use of hazardous substances an</w:t>
            </w:r>
            <w:r w:rsidR="00B65956" w:rsidRPr="00FE629B">
              <w:rPr>
                <w:rFonts w:asciiTheme="minorHAnsi" w:hAnsiTheme="minorHAnsi"/>
                <w:i/>
                <w:sz w:val="22"/>
                <w:szCs w:val="22"/>
              </w:rPr>
              <w:t>d</w:t>
            </w:r>
            <w:r w:rsidR="00237609" w:rsidRPr="00FE629B">
              <w:rPr>
                <w:rFonts w:asciiTheme="minorHAnsi" w:hAnsiTheme="minorHAnsi"/>
                <w:i/>
                <w:sz w:val="22"/>
                <w:szCs w:val="22"/>
              </w:rPr>
              <w:t xml:space="preserve"> installations, an assessment of any risks to the environment that are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likely to arise from such use;</w:t>
            </w:r>
          </w:p>
          <w:p w:rsidR="00237609" w:rsidRPr="00FE629B" w:rsidRDefault="00E415B8" w:rsidP="00804AF5">
            <w:pPr>
              <w:pStyle w:val="Default"/>
              <w:numPr>
                <w:ilvl w:val="0"/>
                <w:numId w:val="2"/>
              </w:numPr>
              <w:tabs>
                <w:tab w:val="left" w:pos="598"/>
              </w:tabs>
              <w:ind w:left="598" w:hanging="59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i</w:t>
            </w:r>
            <w:r w:rsidR="00237609" w:rsidRPr="00FE629B">
              <w:rPr>
                <w:rFonts w:asciiTheme="minorHAnsi" w:hAnsiTheme="minorHAnsi"/>
                <w:i/>
                <w:sz w:val="22"/>
                <w:szCs w:val="22"/>
              </w:rPr>
              <w:t xml:space="preserve">f the activity includes </w:t>
            </w:r>
            <w:r w:rsidR="00237609" w:rsidRPr="00FE629B">
              <w:rPr>
                <w:rFonts w:asciiTheme="minorHAnsi" w:eastAsia="TimesNewRomanPSMT" w:hAnsiTheme="minorHAnsi" w:cs="TimesNewRomanPSMT"/>
                <w:i/>
                <w:sz w:val="22"/>
                <w:szCs w:val="22"/>
              </w:rPr>
              <w:t>the discharge of any contaminant, a description of—</w:t>
            </w:r>
            <w:r w:rsidR="00237609" w:rsidRPr="00FE629B" w:rsidDel="008167D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403834" w:rsidRPr="00FE629B" w:rsidRDefault="00403834" w:rsidP="00E415B8">
            <w:pPr>
              <w:pStyle w:val="Default"/>
              <w:numPr>
                <w:ilvl w:val="0"/>
                <w:numId w:val="3"/>
              </w:numPr>
              <w:tabs>
                <w:tab w:val="left" w:pos="598"/>
                <w:tab w:val="left" w:pos="1165"/>
              </w:tabs>
              <w:ind w:left="1165" w:hanging="567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629B">
              <w:rPr>
                <w:rFonts w:asciiTheme="minorHAnsi" w:hAnsiTheme="minorHAnsi"/>
                <w:i/>
                <w:sz w:val="22"/>
                <w:szCs w:val="22"/>
              </w:rPr>
              <w:t>the nature of the discharge and the sensitivity of the receiving environment to adverse effects; and</w:t>
            </w:r>
          </w:p>
          <w:p w:rsidR="00403834" w:rsidRPr="00FE629B" w:rsidRDefault="00403834" w:rsidP="00E415B8">
            <w:pPr>
              <w:pStyle w:val="Default"/>
              <w:numPr>
                <w:ilvl w:val="0"/>
                <w:numId w:val="3"/>
              </w:numPr>
              <w:tabs>
                <w:tab w:val="left" w:pos="598"/>
                <w:tab w:val="left" w:pos="1165"/>
              </w:tabs>
              <w:ind w:left="1165" w:hanging="567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629B">
              <w:rPr>
                <w:rFonts w:asciiTheme="minorHAnsi" w:hAnsiTheme="minorHAnsi"/>
                <w:i/>
                <w:sz w:val="22"/>
                <w:szCs w:val="22"/>
              </w:rPr>
              <w:t xml:space="preserve">any possible alternative methods of discharge, including discharge into </w:t>
            </w:r>
            <w:r w:rsidR="00E415B8">
              <w:rPr>
                <w:rFonts w:asciiTheme="minorHAnsi" w:hAnsiTheme="minorHAnsi"/>
                <w:i/>
                <w:sz w:val="22"/>
                <w:szCs w:val="22"/>
              </w:rPr>
              <w:t>any other receiving environment;</w:t>
            </w:r>
          </w:p>
          <w:p w:rsidR="00403834" w:rsidRPr="00FE629B" w:rsidRDefault="00E415B8" w:rsidP="00804AF5">
            <w:pPr>
              <w:pStyle w:val="Default"/>
              <w:numPr>
                <w:ilvl w:val="0"/>
                <w:numId w:val="2"/>
              </w:numPr>
              <w:tabs>
                <w:tab w:val="left" w:pos="598"/>
              </w:tabs>
              <w:ind w:left="598" w:hanging="59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="00403834" w:rsidRPr="00FE629B">
              <w:rPr>
                <w:rFonts w:asciiTheme="minorHAnsi" w:hAnsiTheme="minorHAnsi"/>
                <w:i/>
                <w:sz w:val="22"/>
                <w:szCs w:val="22"/>
              </w:rPr>
              <w:t xml:space="preserve"> description of the mitigation measures (safeguards and contingency plans where relevant) to be undertaken to help or prevent or reduce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the actual or potential effect;</w:t>
            </w:r>
            <w:r w:rsidR="00403834" w:rsidRPr="00FE629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403834" w:rsidRPr="00FE629B" w:rsidRDefault="00E415B8" w:rsidP="00804AF5">
            <w:pPr>
              <w:pStyle w:val="Default"/>
              <w:numPr>
                <w:ilvl w:val="0"/>
                <w:numId w:val="2"/>
              </w:numPr>
              <w:tabs>
                <w:tab w:val="left" w:pos="598"/>
              </w:tabs>
              <w:ind w:left="598" w:hanging="59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i</w:t>
            </w:r>
            <w:r w:rsidR="00403834" w:rsidRPr="00FE629B">
              <w:rPr>
                <w:rFonts w:asciiTheme="minorHAnsi" w:hAnsiTheme="minorHAnsi"/>
                <w:i/>
                <w:sz w:val="22"/>
                <w:szCs w:val="22"/>
              </w:rPr>
              <w:t>dentification of the</w:t>
            </w:r>
            <w:r w:rsidR="00237609" w:rsidRPr="00FE629B">
              <w:rPr>
                <w:rFonts w:asciiTheme="minorHAnsi" w:hAnsiTheme="minorHAnsi"/>
                <w:i/>
                <w:sz w:val="22"/>
                <w:szCs w:val="22"/>
              </w:rPr>
              <w:t xml:space="preserve"> persons affected by the activity, </w:t>
            </w:r>
            <w:r w:rsidR="00403834" w:rsidRPr="00FE629B">
              <w:rPr>
                <w:rFonts w:asciiTheme="minorHAnsi" w:hAnsiTheme="minorHAnsi"/>
                <w:i/>
                <w:sz w:val="22"/>
                <w:szCs w:val="22"/>
              </w:rPr>
              <w:t xml:space="preserve">any consultation undertaken, </w:t>
            </w:r>
            <w:r w:rsidR="00237609" w:rsidRPr="00FE629B">
              <w:rPr>
                <w:rFonts w:asciiTheme="minorHAnsi" w:hAnsiTheme="minorHAnsi"/>
                <w:i/>
                <w:sz w:val="22"/>
                <w:szCs w:val="22"/>
              </w:rPr>
              <w:t xml:space="preserve">and any response to the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views of any persons consulted;</w:t>
            </w:r>
          </w:p>
          <w:p w:rsidR="00403834" w:rsidRPr="00FE629B" w:rsidRDefault="00E415B8" w:rsidP="002F0AC0">
            <w:pPr>
              <w:pStyle w:val="Default"/>
              <w:numPr>
                <w:ilvl w:val="0"/>
                <w:numId w:val="2"/>
              </w:numPr>
              <w:tabs>
                <w:tab w:val="left" w:pos="598"/>
              </w:tabs>
              <w:ind w:left="598" w:hanging="59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i</w:t>
            </w:r>
            <w:r w:rsidR="00237609" w:rsidRPr="00FE629B">
              <w:rPr>
                <w:rFonts w:asciiTheme="minorHAnsi" w:hAnsiTheme="minorHAnsi"/>
                <w:i/>
                <w:sz w:val="22"/>
                <w:szCs w:val="22"/>
              </w:rPr>
              <w:t>f the scale and significance of the activity’s effects are such that monitoring is required, a description of how and by whom the effects will be monitor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ed if the activity is approved;</w:t>
            </w:r>
          </w:p>
          <w:p w:rsidR="00237609" w:rsidRPr="00FE629B" w:rsidRDefault="00E415B8" w:rsidP="002F0AC0">
            <w:pPr>
              <w:pStyle w:val="Default"/>
              <w:numPr>
                <w:ilvl w:val="0"/>
                <w:numId w:val="2"/>
              </w:numPr>
              <w:tabs>
                <w:tab w:val="left" w:pos="598"/>
              </w:tabs>
              <w:ind w:left="598" w:hanging="59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i</w:t>
            </w:r>
            <w:r w:rsidR="00237609" w:rsidRPr="00FE629B">
              <w:rPr>
                <w:rFonts w:asciiTheme="minorHAnsi" w:hAnsiTheme="minorHAnsi"/>
                <w:i/>
                <w:sz w:val="22"/>
                <w:szCs w:val="22"/>
              </w:rPr>
              <w:t xml:space="preserve">f the activity will, or is likely to, have adverse effects that are more than minor on the exercise of a protected customary right, a description of possible alternative locations or methods for the exercise of the activity (unless written approval for the activity is given by the protected customary rights group). </w:t>
            </w:r>
          </w:p>
          <w:p w:rsidR="00237609" w:rsidRPr="00FE629B" w:rsidRDefault="00237609" w:rsidP="002F0AC0">
            <w:pPr>
              <w:pStyle w:val="Default"/>
              <w:tabs>
                <w:tab w:val="left" w:pos="634"/>
                <w:tab w:val="left" w:pos="709"/>
                <w:tab w:val="left" w:pos="1134"/>
                <w:tab w:val="left" w:pos="1701"/>
              </w:tabs>
              <w:spacing w:line="280" w:lineRule="atLeast"/>
              <w:ind w:left="1134" w:hanging="1134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629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AE1FC8" w:rsidRPr="00FE629B" w:rsidRDefault="00AE1FC8" w:rsidP="002F0AC0">
            <w:pPr>
              <w:pStyle w:val="Default"/>
              <w:spacing w:line="28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629B">
              <w:rPr>
                <w:rFonts w:asciiTheme="minorHAnsi" w:hAnsiTheme="minorHAnsi"/>
                <w:sz w:val="22"/>
                <w:szCs w:val="22"/>
              </w:rPr>
              <w:t>You should also include:</w:t>
            </w:r>
          </w:p>
          <w:p w:rsidR="005D4A47" w:rsidRPr="00FE629B" w:rsidRDefault="005D4A47" w:rsidP="002F0AC0">
            <w:pPr>
              <w:pStyle w:val="Default"/>
              <w:spacing w:line="28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E1FC8" w:rsidRPr="00FE629B" w:rsidRDefault="00E415B8" w:rsidP="002F0AC0">
            <w:pPr>
              <w:pStyle w:val="Default"/>
              <w:numPr>
                <w:ilvl w:val="0"/>
                <w:numId w:val="4"/>
              </w:numPr>
              <w:spacing w:line="280" w:lineRule="atLeast"/>
              <w:ind w:left="598" w:hanging="59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="00AE1FC8" w:rsidRPr="00FE629B">
              <w:rPr>
                <w:rFonts w:asciiTheme="minorHAnsi" w:hAnsiTheme="minorHAnsi"/>
                <w:i/>
                <w:sz w:val="22"/>
                <w:szCs w:val="22"/>
              </w:rPr>
              <w:t>n assessment of the activity against any relevant provisions of any relevant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objectives, policies, or rules;</w:t>
            </w:r>
          </w:p>
          <w:p w:rsidR="00AE1FC8" w:rsidRPr="00FE629B" w:rsidRDefault="00E415B8" w:rsidP="002F0AC0">
            <w:pPr>
              <w:pStyle w:val="Default"/>
              <w:numPr>
                <w:ilvl w:val="0"/>
                <w:numId w:val="4"/>
              </w:numPr>
              <w:spacing w:line="280" w:lineRule="atLeast"/>
              <w:ind w:left="598" w:hanging="59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="00AE1FC8" w:rsidRPr="00FE629B">
              <w:rPr>
                <w:rFonts w:asciiTheme="minorHAnsi" w:hAnsiTheme="minorHAnsi"/>
                <w:i/>
                <w:sz w:val="22"/>
                <w:szCs w:val="22"/>
              </w:rPr>
              <w:t xml:space="preserve">ny information specified to be included in the application in accordance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with the relevant regional plan;</w:t>
            </w:r>
          </w:p>
          <w:p w:rsidR="00AE1FC8" w:rsidRPr="00FE629B" w:rsidRDefault="00E415B8" w:rsidP="002F0AC0">
            <w:pPr>
              <w:pStyle w:val="Default"/>
              <w:numPr>
                <w:ilvl w:val="0"/>
                <w:numId w:val="4"/>
              </w:numPr>
              <w:spacing w:line="280" w:lineRule="atLeast"/>
              <w:ind w:left="598" w:hanging="59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f</w:t>
            </w:r>
            <w:r w:rsidR="00AE1FC8" w:rsidRPr="00FE629B">
              <w:rPr>
                <w:rFonts w:asciiTheme="minorHAnsi" w:hAnsiTheme="minorHAnsi"/>
                <w:i/>
                <w:sz w:val="22"/>
                <w:szCs w:val="22"/>
              </w:rPr>
              <w:t>or an application to replace an existing consent, an assessment of the value of the investment of the existing consent holder:</w:t>
            </w:r>
          </w:p>
          <w:p w:rsidR="00AE1FC8" w:rsidRPr="00FE629B" w:rsidRDefault="00AE1FC8" w:rsidP="002F0AC0">
            <w:pPr>
              <w:pStyle w:val="Default"/>
              <w:spacing w:line="28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37609" w:rsidRPr="00FE629B" w:rsidRDefault="00237609" w:rsidP="002F0AC0">
            <w:pPr>
              <w:pStyle w:val="Default"/>
              <w:spacing w:line="28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629B">
              <w:rPr>
                <w:rFonts w:asciiTheme="minorHAnsi" w:hAnsiTheme="minorHAnsi"/>
                <w:sz w:val="22"/>
                <w:szCs w:val="22"/>
              </w:rPr>
              <w:t xml:space="preserve">An assessment of effects </w:t>
            </w:r>
            <w:r w:rsidRPr="00FE629B">
              <w:rPr>
                <w:rFonts w:asciiTheme="minorHAnsi" w:hAnsiTheme="minorHAnsi"/>
                <w:b/>
                <w:sz w:val="22"/>
                <w:szCs w:val="22"/>
              </w:rPr>
              <w:t xml:space="preserve">must </w:t>
            </w:r>
            <w:r w:rsidRPr="00FE629B">
              <w:rPr>
                <w:rFonts w:asciiTheme="minorHAnsi" w:hAnsiTheme="minorHAnsi"/>
                <w:sz w:val="22"/>
                <w:szCs w:val="22"/>
              </w:rPr>
              <w:t>address the following matters:</w:t>
            </w:r>
          </w:p>
          <w:p w:rsidR="005D4A47" w:rsidRPr="00FE629B" w:rsidRDefault="005D4A47" w:rsidP="002F0AC0">
            <w:pPr>
              <w:pStyle w:val="Default"/>
              <w:spacing w:line="28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37609" w:rsidRPr="00FE629B" w:rsidRDefault="00237609" w:rsidP="002F0AC0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Theme="minorHAnsi" w:eastAsia="TimesNewRomanPSMT" w:hAnsiTheme="minorHAnsi" w:cs="TimesNewRomanPSMT"/>
                <w:i/>
                <w:sz w:val="22"/>
                <w:szCs w:val="22"/>
                <w:lang w:val="en-NZ"/>
              </w:rPr>
            </w:pPr>
            <w:r w:rsidRPr="00FE629B">
              <w:rPr>
                <w:rFonts w:asciiTheme="minorHAnsi" w:eastAsia="TimesNewRomanPSMT" w:hAnsiTheme="minorHAnsi" w:cs="TimesNewRomanPSMT"/>
                <w:i/>
                <w:sz w:val="22"/>
                <w:szCs w:val="22"/>
                <w:lang w:val="en-NZ"/>
              </w:rPr>
              <w:t>(a)</w:t>
            </w:r>
            <w:r w:rsidRPr="00FE629B">
              <w:rPr>
                <w:rFonts w:asciiTheme="minorHAnsi" w:eastAsia="TimesNewRomanPSMT" w:hAnsiTheme="minorHAnsi" w:cs="TimesNewRomanPSMT"/>
                <w:i/>
                <w:sz w:val="22"/>
                <w:szCs w:val="22"/>
                <w:lang w:val="en-NZ"/>
              </w:rPr>
              <w:tab/>
              <w:t>any effect on those in the neighbourhood and, where relevant, the wider community, including any social</w:t>
            </w:r>
            <w:r w:rsidR="00E415B8">
              <w:rPr>
                <w:rFonts w:asciiTheme="minorHAnsi" w:eastAsia="TimesNewRomanPSMT" w:hAnsiTheme="minorHAnsi" w:cs="TimesNewRomanPSMT"/>
                <w:i/>
                <w:sz w:val="22"/>
                <w:szCs w:val="22"/>
                <w:lang w:val="en-NZ"/>
              </w:rPr>
              <w:t>, economic, or cultural effects;</w:t>
            </w:r>
          </w:p>
          <w:p w:rsidR="00237609" w:rsidRPr="00FE629B" w:rsidRDefault="00237609" w:rsidP="00237609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Theme="minorHAnsi" w:eastAsia="TimesNewRomanPSMT" w:hAnsiTheme="minorHAnsi" w:cs="TimesNewRomanPSMT"/>
                <w:i/>
                <w:sz w:val="22"/>
                <w:szCs w:val="22"/>
                <w:lang w:val="en-NZ"/>
              </w:rPr>
            </w:pPr>
            <w:r w:rsidRPr="00FE629B">
              <w:rPr>
                <w:rFonts w:asciiTheme="minorHAnsi" w:eastAsia="TimesNewRomanPSMT" w:hAnsiTheme="minorHAnsi" w:cs="TimesNewRomanPSMT"/>
                <w:i/>
                <w:sz w:val="22"/>
                <w:szCs w:val="22"/>
                <w:lang w:val="en-NZ"/>
              </w:rPr>
              <w:t xml:space="preserve">(b) </w:t>
            </w:r>
            <w:r w:rsidRPr="00FE629B">
              <w:rPr>
                <w:rFonts w:asciiTheme="minorHAnsi" w:eastAsia="TimesNewRomanPSMT" w:hAnsiTheme="minorHAnsi" w:cs="TimesNewRomanPSMT"/>
                <w:i/>
                <w:sz w:val="22"/>
                <w:szCs w:val="22"/>
                <w:lang w:val="en-NZ"/>
              </w:rPr>
              <w:tab/>
              <w:t>any physical effect on the locality, including a</w:t>
            </w:r>
            <w:r w:rsidR="00E415B8">
              <w:rPr>
                <w:rFonts w:asciiTheme="minorHAnsi" w:eastAsia="TimesNewRomanPSMT" w:hAnsiTheme="minorHAnsi" w:cs="TimesNewRomanPSMT"/>
                <w:i/>
                <w:sz w:val="22"/>
                <w:szCs w:val="22"/>
                <w:lang w:val="en-NZ"/>
              </w:rPr>
              <w:t>ny landscape and visual effects;</w:t>
            </w:r>
          </w:p>
          <w:p w:rsidR="00237609" w:rsidRPr="00FE629B" w:rsidRDefault="00237609" w:rsidP="00237609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Theme="minorHAnsi" w:eastAsia="TimesNewRomanPSMT" w:hAnsiTheme="minorHAnsi" w:cs="TimesNewRomanPSMT"/>
                <w:i/>
                <w:sz w:val="22"/>
                <w:szCs w:val="22"/>
                <w:lang w:val="en-NZ"/>
              </w:rPr>
            </w:pPr>
            <w:r w:rsidRPr="00FE629B">
              <w:rPr>
                <w:rFonts w:asciiTheme="minorHAnsi" w:eastAsia="TimesNewRomanPSMT" w:hAnsiTheme="minorHAnsi" w:cs="TimesNewRomanPSMT"/>
                <w:i/>
                <w:sz w:val="22"/>
                <w:szCs w:val="22"/>
                <w:lang w:val="en-NZ"/>
              </w:rPr>
              <w:t xml:space="preserve">(c) </w:t>
            </w:r>
            <w:r w:rsidRPr="00FE629B">
              <w:rPr>
                <w:rFonts w:asciiTheme="minorHAnsi" w:eastAsia="TimesNewRomanPSMT" w:hAnsiTheme="minorHAnsi" w:cs="TimesNewRomanPSMT"/>
                <w:i/>
                <w:sz w:val="22"/>
                <w:szCs w:val="22"/>
                <w:lang w:val="en-NZ"/>
              </w:rPr>
              <w:tab/>
              <w:t>any effect on ecosystems, including effects on plants or animals and any physical disturba</w:t>
            </w:r>
            <w:r w:rsidR="00E415B8">
              <w:rPr>
                <w:rFonts w:asciiTheme="minorHAnsi" w:eastAsia="TimesNewRomanPSMT" w:hAnsiTheme="minorHAnsi" w:cs="TimesNewRomanPSMT"/>
                <w:i/>
                <w:sz w:val="22"/>
                <w:szCs w:val="22"/>
                <w:lang w:val="en-NZ"/>
              </w:rPr>
              <w:t>nce of habitats in the vicinity;</w:t>
            </w:r>
          </w:p>
          <w:p w:rsidR="00237609" w:rsidRPr="00FE629B" w:rsidRDefault="00237609" w:rsidP="00237609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Theme="minorHAnsi" w:eastAsia="TimesNewRomanPSMT" w:hAnsiTheme="minorHAnsi" w:cs="TimesNewRomanPSMT"/>
                <w:i/>
                <w:sz w:val="22"/>
                <w:szCs w:val="22"/>
                <w:lang w:val="en-NZ"/>
              </w:rPr>
            </w:pPr>
            <w:r w:rsidRPr="00FE629B">
              <w:rPr>
                <w:rFonts w:asciiTheme="minorHAnsi" w:eastAsia="TimesNewRomanPSMT" w:hAnsiTheme="minorHAnsi" w:cs="TimesNewRomanPSMT"/>
                <w:i/>
                <w:sz w:val="22"/>
                <w:szCs w:val="22"/>
                <w:lang w:val="en-NZ"/>
              </w:rPr>
              <w:t xml:space="preserve">(d) </w:t>
            </w:r>
            <w:r w:rsidRPr="00FE629B">
              <w:rPr>
                <w:rFonts w:asciiTheme="minorHAnsi" w:eastAsia="TimesNewRomanPSMT" w:hAnsiTheme="minorHAnsi" w:cs="TimesNewRomanPSMT"/>
                <w:i/>
                <w:sz w:val="22"/>
                <w:szCs w:val="22"/>
                <w:lang w:val="en-NZ"/>
              </w:rPr>
              <w:tab/>
              <w:t>any effect on natural and physical resources having aesthetic, recreational, scientific, historical, spiritual, or cultural value, or other special value, fo</w:t>
            </w:r>
            <w:r w:rsidR="00E415B8">
              <w:rPr>
                <w:rFonts w:asciiTheme="minorHAnsi" w:eastAsia="TimesNewRomanPSMT" w:hAnsiTheme="minorHAnsi" w:cs="TimesNewRomanPSMT"/>
                <w:i/>
                <w:sz w:val="22"/>
                <w:szCs w:val="22"/>
                <w:lang w:val="en-NZ"/>
              </w:rPr>
              <w:t>r present or future generations;</w:t>
            </w:r>
          </w:p>
          <w:p w:rsidR="00237609" w:rsidRPr="00FE629B" w:rsidRDefault="00237609" w:rsidP="00237609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Theme="minorHAnsi" w:eastAsia="TimesNewRomanPSMT" w:hAnsiTheme="minorHAnsi" w:cs="TimesNewRomanPSMT"/>
                <w:i/>
                <w:sz w:val="22"/>
                <w:szCs w:val="22"/>
                <w:lang w:val="en-NZ"/>
              </w:rPr>
            </w:pPr>
            <w:r w:rsidRPr="00FE629B">
              <w:rPr>
                <w:rFonts w:asciiTheme="minorHAnsi" w:eastAsia="TimesNewRomanPSMT" w:hAnsiTheme="minorHAnsi" w:cs="TimesNewRomanPSMT"/>
                <w:i/>
                <w:sz w:val="22"/>
                <w:szCs w:val="22"/>
                <w:lang w:val="en-NZ"/>
              </w:rPr>
              <w:t xml:space="preserve">(e) </w:t>
            </w:r>
            <w:r w:rsidRPr="00FE629B">
              <w:rPr>
                <w:rFonts w:asciiTheme="minorHAnsi" w:eastAsia="TimesNewRomanPSMT" w:hAnsiTheme="minorHAnsi" w:cs="TimesNewRomanPSMT"/>
                <w:i/>
                <w:sz w:val="22"/>
                <w:szCs w:val="22"/>
                <w:lang w:val="en-NZ"/>
              </w:rPr>
              <w:tab/>
              <w:t>any discharge of contaminants into the environment, including any unreasonable emission of noise, and options for the treatme</w:t>
            </w:r>
            <w:r w:rsidR="00E415B8">
              <w:rPr>
                <w:rFonts w:asciiTheme="minorHAnsi" w:eastAsia="TimesNewRomanPSMT" w:hAnsiTheme="minorHAnsi" w:cs="TimesNewRomanPSMT"/>
                <w:i/>
                <w:sz w:val="22"/>
                <w:szCs w:val="22"/>
                <w:lang w:val="en-NZ"/>
              </w:rPr>
              <w:t>nt and disposal of contaminants;</w:t>
            </w:r>
          </w:p>
          <w:p w:rsidR="00AD7046" w:rsidRPr="00FE629B" w:rsidRDefault="00237609" w:rsidP="00237609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629B">
              <w:rPr>
                <w:rFonts w:asciiTheme="minorHAnsi" w:eastAsia="TimesNewRomanPSMT" w:hAnsiTheme="minorHAnsi" w:cs="TimesNewRomanPSMT"/>
                <w:i/>
                <w:sz w:val="22"/>
                <w:szCs w:val="22"/>
                <w:lang w:val="en-NZ"/>
              </w:rPr>
              <w:t xml:space="preserve">(f) </w:t>
            </w:r>
            <w:r w:rsidRPr="00FE629B">
              <w:rPr>
                <w:rFonts w:asciiTheme="minorHAnsi" w:eastAsia="TimesNewRomanPSMT" w:hAnsiTheme="minorHAnsi" w:cs="TimesNewRomanPSMT"/>
                <w:i/>
                <w:sz w:val="22"/>
                <w:szCs w:val="22"/>
                <w:lang w:val="en-NZ"/>
              </w:rPr>
              <w:tab/>
            </w:r>
            <w:proofErr w:type="gramStart"/>
            <w:r w:rsidRPr="00FE629B">
              <w:rPr>
                <w:rFonts w:asciiTheme="minorHAnsi" w:eastAsia="TimesNewRomanPSMT" w:hAnsiTheme="minorHAnsi" w:cs="TimesNewRomanPSMT"/>
                <w:i/>
                <w:sz w:val="22"/>
                <w:szCs w:val="22"/>
                <w:lang w:val="en-NZ"/>
              </w:rPr>
              <w:t>any</w:t>
            </w:r>
            <w:proofErr w:type="gramEnd"/>
            <w:r w:rsidRPr="00FE629B">
              <w:rPr>
                <w:rFonts w:asciiTheme="minorHAnsi" w:eastAsia="TimesNewRomanPSMT" w:hAnsiTheme="minorHAnsi" w:cs="TimesNewRomanPSMT"/>
                <w:i/>
                <w:sz w:val="22"/>
                <w:szCs w:val="22"/>
                <w:lang w:val="en-NZ"/>
              </w:rPr>
              <w:t xml:space="preserve"> risk to the neighbourhood, the wider community, or the environment through natural hazards or the use of hazardous substances or hazardous installations.</w:t>
            </w:r>
          </w:p>
        </w:tc>
      </w:tr>
    </w:tbl>
    <w:p w:rsidR="00B814F0" w:rsidRPr="00FE629B" w:rsidRDefault="00B814F0" w:rsidP="006F04E7">
      <w:pPr>
        <w:pStyle w:val="Default"/>
        <w:tabs>
          <w:tab w:val="left" w:pos="709"/>
          <w:tab w:val="left" w:pos="1134"/>
          <w:tab w:val="left" w:pos="1701"/>
        </w:tabs>
        <w:spacing w:line="280" w:lineRule="atLeast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49"/>
        <w:gridCol w:w="9765"/>
      </w:tblGrid>
      <w:tr w:rsidR="009E4E0B" w:rsidRPr="00FE629B" w:rsidTr="009E4E0B">
        <w:tc>
          <w:tcPr>
            <w:tcW w:w="534" w:type="dxa"/>
            <w:shd w:val="clear" w:color="auto" w:fill="auto"/>
          </w:tcPr>
          <w:p w:rsidR="00BE025A" w:rsidRDefault="00BE025A" w:rsidP="00BE025A">
            <w:pPr>
              <w:keepNext/>
              <w:spacing w:line="280" w:lineRule="atLeast"/>
              <w:ind w:right="113"/>
              <w:jc w:val="both"/>
              <w:outlineLvl w:val="5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025A" w:rsidRPr="00BE025A" w:rsidRDefault="00BE025A" w:rsidP="00BE025A">
            <w:pPr>
              <w:keepNext/>
              <w:spacing w:line="280" w:lineRule="atLeast"/>
              <w:ind w:right="113"/>
              <w:jc w:val="both"/>
              <w:outlineLvl w:val="5"/>
              <w:rPr>
                <w:rFonts w:asciiTheme="minorHAnsi" w:hAnsiTheme="minorHAnsi"/>
                <w:b/>
                <w:sz w:val="16"/>
                <w:szCs w:val="22"/>
              </w:rPr>
            </w:pPr>
          </w:p>
          <w:p w:rsidR="009E4E0B" w:rsidRPr="00FE629B" w:rsidRDefault="009E4E0B" w:rsidP="00BE025A">
            <w:pPr>
              <w:keepNext/>
              <w:spacing w:line="280" w:lineRule="atLeast"/>
              <w:ind w:right="113"/>
              <w:jc w:val="both"/>
              <w:outlineLvl w:val="5"/>
              <w:rPr>
                <w:rFonts w:asciiTheme="minorHAnsi" w:hAnsiTheme="minorHAnsi"/>
                <w:b/>
                <w:sz w:val="22"/>
                <w:szCs w:val="22"/>
              </w:rPr>
            </w:pPr>
            <w:r w:rsidRPr="00FE629B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9497" w:type="dxa"/>
            <w:shd w:val="clear" w:color="auto" w:fill="auto"/>
          </w:tcPr>
          <w:p w:rsidR="009E4E0B" w:rsidRPr="00FE629B" w:rsidRDefault="009E4E0B" w:rsidP="00B65956">
            <w:pPr>
              <w:ind w:left="567"/>
              <w:rPr>
                <w:rFonts w:asciiTheme="minorHAnsi" w:hAnsiTheme="minorHAnsi"/>
                <w:sz w:val="22"/>
                <w:lang w:val="en-NZ"/>
              </w:rPr>
            </w:pPr>
          </w:p>
          <w:p w:rsidR="00BE025A" w:rsidRPr="00BE025A" w:rsidRDefault="00BE025A" w:rsidP="00B65956">
            <w:pPr>
              <w:jc w:val="both"/>
              <w:rPr>
                <w:rFonts w:asciiTheme="minorHAnsi" w:hAnsiTheme="minorHAnsi"/>
                <w:b/>
                <w:sz w:val="24"/>
                <w:lang w:val="en-NZ"/>
              </w:rPr>
            </w:pPr>
          </w:p>
          <w:p w:rsidR="009E4E0B" w:rsidRPr="00FE629B" w:rsidRDefault="009E4E0B" w:rsidP="00B65956">
            <w:pPr>
              <w:jc w:val="both"/>
              <w:rPr>
                <w:rFonts w:asciiTheme="minorHAnsi" w:hAnsiTheme="minorHAnsi"/>
                <w:b/>
                <w:sz w:val="22"/>
                <w:lang w:val="en-NZ"/>
              </w:rPr>
            </w:pPr>
            <w:r w:rsidRPr="00FE629B">
              <w:rPr>
                <w:rFonts w:asciiTheme="minorHAnsi" w:hAnsiTheme="minorHAnsi"/>
                <w:b/>
                <w:sz w:val="22"/>
                <w:lang w:val="en-NZ"/>
              </w:rPr>
              <w:t xml:space="preserve">Affected Parties </w:t>
            </w:r>
          </w:p>
        </w:tc>
      </w:tr>
      <w:tr w:rsidR="009E4E0B" w:rsidRPr="00FE629B" w:rsidTr="009E4E0B">
        <w:trPr>
          <w:trHeight w:val="411"/>
        </w:trPr>
        <w:tc>
          <w:tcPr>
            <w:tcW w:w="534" w:type="dxa"/>
            <w:shd w:val="clear" w:color="auto" w:fill="auto"/>
          </w:tcPr>
          <w:p w:rsidR="009E4E0B" w:rsidRPr="00FE629B" w:rsidRDefault="009E4E0B" w:rsidP="00B65956">
            <w:pPr>
              <w:keepNext/>
              <w:spacing w:before="240" w:line="280" w:lineRule="atLeast"/>
              <w:ind w:right="113"/>
              <w:jc w:val="both"/>
              <w:outlineLvl w:val="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auto"/>
          </w:tcPr>
          <w:p w:rsidR="009E4E0B" w:rsidRPr="00FE629B" w:rsidRDefault="009E4E0B" w:rsidP="00BE025A">
            <w:pPr>
              <w:spacing w:line="280" w:lineRule="atLeast"/>
              <w:jc w:val="both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FE629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Please attach written approval from parties who may be affected by your activity. </w:t>
            </w:r>
            <w:r w:rsidRPr="00FE629B">
              <w:rPr>
                <w:rFonts w:asciiTheme="minorHAnsi" w:hAnsiTheme="minorHAnsi"/>
                <w:i/>
                <w:sz w:val="22"/>
                <w:szCs w:val="22"/>
                <w:lang w:val="en-NZ"/>
              </w:rPr>
              <w:t>Written Approval of an Affected Party</w:t>
            </w:r>
            <w:r w:rsidRPr="00FE629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forms are available on the Environment Southland website. </w:t>
            </w:r>
            <w:r w:rsidR="00BE025A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Pr="00FE629B">
              <w:rPr>
                <w:rFonts w:asciiTheme="minorHAnsi" w:hAnsiTheme="minorHAnsi"/>
                <w:sz w:val="22"/>
                <w:szCs w:val="22"/>
                <w:lang w:val="en-NZ"/>
              </w:rPr>
              <w:t>During the processing of your application, Council may determine that additional approvals are required.</w:t>
            </w:r>
          </w:p>
        </w:tc>
      </w:tr>
    </w:tbl>
    <w:p w:rsidR="009F1CD3" w:rsidRPr="00FE629B" w:rsidRDefault="009F1CD3" w:rsidP="00552B7E">
      <w:pPr>
        <w:jc w:val="both"/>
        <w:rPr>
          <w:rFonts w:asciiTheme="minorHAnsi" w:hAnsiTheme="minorHAnsi"/>
          <w:sz w:val="22"/>
          <w:szCs w:val="22"/>
          <w:lang w:val="en-NZ"/>
        </w:rPr>
      </w:pPr>
    </w:p>
    <w:p w:rsidR="005958E6" w:rsidRPr="00EE0F2E" w:rsidRDefault="00F202D1" w:rsidP="00BE025A">
      <w:pPr>
        <w:tabs>
          <w:tab w:val="left" w:pos="567"/>
          <w:tab w:val="left" w:pos="2487"/>
        </w:tabs>
        <w:ind w:left="567" w:hanging="567"/>
        <w:jc w:val="both"/>
        <w:rPr>
          <w:rFonts w:asciiTheme="minorHAnsi" w:hAnsiTheme="minorHAnsi"/>
          <w:b/>
          <w:sz w:val="22"/>
          <w:lang w:val="en-NZ"/>
        </w:rPr>
      </w:pPr>
      <w:r>
        <w:rPr>
          <w:rFonts w:asciiTheme="minorHAnsi" w:hAnsiTheme="minorHAnsi"/>
          <w:b/>
          <w:sz w:val="22"/>
          <w:lang w:val="en-NZ"/>
        </w:rPr>
        <w:t xml:space="preserve">9 </w:t>
      </w:r>
      <w:r w:rsidR="00BE025A">
        <w:rPr>
          <w:rFonts w:asciiTheme="minorHAnsi" w:hAnsiTheme="minorHAnsi"/>
          <w:b/>
          <w:sz w:val="22"/>
          <w:lang w:val="en-NZ"/>
        </w:rPr>
        <w:tab/>
      </w:r>
      <w:r w:rsidR="005958E6" w:rsidRPr="00EE0F2E">
        <w:rPr>
          <w:rFonts w:asciiTheme="minorHAnsi" w:hAnsiTheme="minorHAnsi"/>
          <w:b/>
          <w:sz w:val="22"/>
          <w:lang w:val="en-NZ"/>
        </w:rPr>
        <w:t xml:space="preserve">Correspondence from Council when using a consultant  </w:t>
      </w:r>
    </w:p>
    <w:p w:rsidR="005958E6" w:rsidRDefault="005958E6" w:rsidP="00BE025A">
      <w:pPr>
        <w:tabs>
          <w:tab w:val="left" w:pos="567"/>
        </w:tabs>
        <w:ind w:left="567"/>
        <w:jc w:val="both"/>
        <w:rPr>
          <w:rFonts w:ascii="Calibri" w:eastAsia="Garamond" w:hAnsi="Calibri"/>
          <w:color w:val="000000"/>
          <w:sz w:val="22"/>
          <w:szCs w:val="22"/>
          <w:lang w:val="en-US"/>
        </w:rPr>
      </w:pPr>
      <w:r>
        <w:rPr>
          <w:rFonts w:ascii="Calibri" w:eastAsia="Garamond" w:hAnsi="Calibri"/>
          <w:color w:val="000000"/>
          <w:sz w:val="22"/>
          <w:szCs w:val="22"/>
          <w:lang w:val="en-US"/>
        </w:rPr>
        <w:t>It</w:t>
      </w:r>
      <w:r w:rsidRPr="005958E6">
        <w:rPr>
          <w:rFonts w:ascii="Calibri" w:eastAsia="Garamond" w:hAnsi="Calibri"/>
          <w:color w:val="000000"/>
          <w:sz w:val="22"/>
          <w:szCs w:val="22"/>
          <w:lang w:val="en-US"/>
        </w:rPr>
        <w:t xml:space="preserve"> is standard practice that both you and your consultant are copied into all correspondence relating to the consent process.</w:t>
      </w:r>
      <w:r>
        <w:rPr>
          <w:rFonts w:ascii="Calibri" w:eastAsia="Garamond" w:hAnsi="Calibri"/>
          <w:color w:val="000000"/>
          <w:sz w:val="22"/>
          <w:szCs w:val="22"/>
          <w:lang w:val="en-US"/>
        </w:rPr>
        <w:t xml:space="preserve"> This is so that you know what is going on with your application. </w:t>
      </w:r>
      <w:r w:rsidR="00E87500">
        <w:rPr>
          <w:rFonts w:ascii="Calibri" w:eastAsia="Garamond" w:hAnsi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Garamond" w:hAnsi="Calibri"/>
          <w:color w:val="000000"/>
          <w:sz w:val="22"/>
          <w:szCs w:val="22"/>
          <w:lang w:val="en-US"/>
        </w:rPr>
        <w:t>Please let us know below if you would like us to only contact your consultant. This means you will only hear from us when your application is</w:t>
      </w:r>
      <w:r w:rsidR="00E81A0D">
        <w:rPr>
          <w:rFonts w:ascii="Calibri" w:eastAsia="Garamond" w:hAnsi="Calibri"/>
          <w:color w:val="000000"/>
          <w:sz w:val="22"/>
          <w:szCs w:val="22"/>
          <w:lang w:val="en-US"/>
        </w:rPr>
        <w:t xml:space="preserve">/is not </w:t>
      </w:r>
      <w:r>
        <w:rPr>
          <w:rFonts w:ascii="Calibri" w:eastAsia="Garamond" w:hAnsi="Calibri"/>
          <w:color w:val="000000"/>
          <w:sz w:val="22"/>
          <w:szCs w:val="22"/>
          <w:lang w:val="en-US"/>
        </w:rPr>
        <w:t xml:space="preserve">accepted, when a decision is made or </w:t>
      </w:r>
      <w:r w:rsidR="00E81A0D">
        <w:rPr>
          <w:rFonts w:ascii="Calibri" w:eastAsia="Garamond" w:hAnsi="Calibri"/>
          <w:color w:val="000000"/>
          <w:sz w:val="22"/>
          <w:szCs w:val="22"/>
          <w:lang w:val="en-US"/>
        </w:rPr>
        <w:t xml:space="preserve">if </w:t>
      </w:r>
      <w:r>
        <w:rPr>
          <w:rFonts w:ascii="Calibri" w:eastAsia="Garamond" w:hAnsi="Calibri"/>
          <w:color w:val="000000"/>
          <w:sz w:val="22"/>
          <w:szCs w:val="22"/>
          <w:lang w:val="en-US"/>
        </w:rPr>
        <w:t xml:space="preserve">we feel that you need to be contacted. </w:t>
      </w:r>
      <w:r w:rsidRPr="005958E6">
        <w:rPr>
          <w:rFonts w:ascii="Calibri" w:eastAsia="Garamond" w:hAnsi="Calibri"/>
          <w:color w:val="000000"/>
          <w:sz w:val="22"/>
          <w:szCs w:val="22"/>
          <w:lang w:val="en-US"/>
        </w:rPr>
        <w:t xml:space="preserve"> </w:t>
      </w:r>
    </w:p>
    <w:p w:rsidR="005958E6" w:rsidRDefault="005958E6" w:rsidP="005958E6">
      <w:pPr>
        <w:jc w:val="both"/>
        <w:rPr>
          <w:rFonts w:ascii="Calibri" w:eastAsia="Garamond" w:hAnsi="Calibri"/>
          <w:color w:val="000000"/>
          <w:sz w:val="22"/>
          <w:szCs w:val="22"/>
          <w:lang w:val="en-US"/>
        </w:rPr>
      </w:pPr>
    </w:p>
    <w:tbl>
      <w:tblPr>
        <w:tblW w:w="963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482"/>
        <w:gridCol w:w="463"/>
        <w:gridCol w:w="616"/>
        <w:gridCol w:w="462"/>
        <w:gridCol w:w="616"/>
      </w:tblGrid>
      <w:tr w:rsidR="005958E6" w:rsidRPr="00FE629B" w:rsidTr="00BE025A">
        <w:trPr>
          <w:trHeight w:val="187"/>
        </w:trPr>
        <w:tc>
          <w:tcPr>
            <w:tcW w:w="7482" w:type="dxa"/>
            <w:tcBorders>
              <w:right w:val="single" w:sz="4" w:space="0" w:color="auto"/>
            </w:tcBorders>
            <w:shd w:val="clear" w:color="auto" w:fill="auto"/>
          </w:tcPr>
          <w:p w:rsidR="005958E6" w:rsidRPr="00BE025A" w:rsidRDefault="005958E6" w:rsidP="005958E6">
            <w:pPr>
              <w:keepNext/>
              <w:spacing w:before="180"/>
              <w:jc w:val="both"/>
              <w:outlineLvl w:val="5"/>
              <w:rPr>
                <w:rFonts w:asciiTheme="minorHAnsi" w:hAnsiTheme="minorHAnsi"/>
                <w:sz w:val="22"/>
                <w:szCs w:val="22"/>
              </w:rPr>
            </w:pPr>
            <w:r w:rsidRPr="00BE025A">
              <w:rPr>
                <w:rFonts w:asciiTheme="minorHAnsi" w:hAnsiTheme="minorHAnsi"/>
                <w:sz w:val="22"/>
                <w:szCs w:val="22"/>
                <w:lang w:val="en-NZ"/>
              </w:rPr>
              <w:t>I want all correspondence</w:t>
            </w:r>
            <w:r w:rsidR="00E81A0D" w:rsidRPr="00BE025A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about my application </w:t>
            </w:r>
            <w:r w:rsidRPr="00BE025A">
              <w:rPr>
                <w:rFonts w:asciiTheme="minorHAnsi" w:hAnsiTheme="minorHAnsi"/>
                <w:sz w:val="22"/>
                <w:szCs w:val="22"/>
                <w:lang w:val="en-NZ"/>
              </w:rPr>
              <w:t>to go to my consultant only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E6" w:rsidRPr="00FE629B" w:rsidRDefault="005958E6" w:rsidP="00953C3C">
            <w:pPr>
              <w:keepNext/>
              <w:tabs>
                <w:tab w:val="right" w:pos="3861"/>
              </w:tabs>
              <w:spacing w:before="180"/>
              <w:jc w:val="both"/>
              <w:outlineLvl w:val="5"/>
              <w:rPr>
                <w:rFonts w:asciiTheme="minorHAnsi" w:hAnsiTheme="minorHAnsi"/>
                <w:sz w:val="21"/>
                <w:szCs w:val="21"/>
              </w:rPr>
            </w:pPr>
            <w:r w:rsidRPr="00FE629B">
              <w:rPr>
                <w:rFonts w:asciiTheme="minorHAnsi" w:hAnsiTheme="minorHAnsi"/>
                <w:sz w:val="21"/>
                <w:szCs w:val="21"/>
              </w:rPr>
              <w:tab/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8E6" w:rsidRPr="00FE629B" w:rsidRDefault="005958E6" w:rsidP="00953C3C">
            <w:pPr>
              <w:keepNext/>
              <w:tabs>
                <w:tab w:val="right" w:pos="3861"/>
              </w:tabs>
              <w:spacing w:before="180"/>
              <w:jc w:val="both"/>
              <w:outlineLvl w:val="5"/>
              <w:rPr>
                <w:rFonts w:asciiTheme="minorHAnsi" w:hAnsiTheme="minorHAnsi"/>
                <w:sz w:val="21"/>
                <w:szCs w:val="21"/>
              </w:rPr>
            </w:pPr>
            <w:r w:rsidRPr="00FE629B">
              <w:rPr>
                <w:rFonts w:asciiTheme="minorHAnsi" w:hAnsiTheme="minorHAnsi"/>
                <w:sz w:val="21"/>
                <w:szCs w:val="21"/>
              </w:rPr>
              <w:t>Yes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E6" w:rsidRPr="00FE629B" w:rsidRDefault="005958E6" w:rsidP="00953C3C">
            <w:pPr>
              <w:keepNext/>
              <w:tabs>
                <w:tab w:val="right" w:pos="3861"/>
              </w:tabs>
              <w:spacing w:before="180"/>
              <w:jc w:val="both"/>
              <w:outlineLvl w:val="5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5958E6" w:rsidRPr="00FE629B" w:rsidRDefault="005958E6" w:rsidP="00953C3C">
            <w:pPr>
              <w:keepNext/>
              <w:tabs>
                <w:tab w:val="right" w:pos="3861"/>
              </w:tabs>
              <w:spacing w:before="180"/>
              <w:jc w:val="both"/>
              <w:outlineLvl w:val="5"/>
              <w:rPr>
                <w:rFonts w:asciiTheme="minorHAnsi" w:hAnsiTheme="minorHAnsi"/>
                <w:sz w:val="21"/>
                <w:szCs w:val="21"/>
              </w:rPr>
            </w:pPr>
            <w:r w:rsidRPr="00FE629B">
              <w:rPr>
                <w:rFonts w:asciiTheme="minorHAnsi" w:hAnsiTheme="minorHAnsi"/>
                <w:sz w:val="21"/>
                <w:szCs w:val="21"/>
              </w:rPr>
              <w:t>No</w:t>
            </w:r>
          </w:p>
        </w:tc>
      </w:tr>
    </w:tbl>
    <w:p w:rsidR="005958E6" w:rsidRDefault="005958E6" w:rsidP="005958E6">
      <w:pPr>
        <w:jc w:val="both"/>
        <w:rPr>
          <w:rFonts w:ascii="Calibri" w:eastAsia="Garamond" w:hAnsi="Calibri"/>
          <w:color w:val="000000"/>
          <w:sz w:val="22"/>
          <w:szCs w:val="22"/>
          <w:lang w:val="en-US"/>
        </w:rPr>
      </w:pPr>
    </w:p>
    <w:p w:rsidR="000E7616" w:rsidRPr="006E48A4" w:rsidRDefault="00EE0F2E" w:rsidP="00F202D1">
      <w:pPr>
        <w:tabs>
          <w:tab w:val="left" w:pos="567"/>
          <w:tab w:val="left" w:pos="2487"/>
        </w:tabs>
        <w:rPr>
          <w:rFonts w:asciiTheme="minorHAnsi" w:hAnsiTheme="minorHAnsi"/>
          <w:b/>
          <w:sz w:val="22"/>
          <w:szCs w:val="22"/>
          <w:lang w:val="en-NZ"/>
        </w:rPr>
      </w:pPr>
      <w:r>
        <w:rPr>
          <w:rFonts w:asciiTheme="minorHAnsi" w:hAnsiTheme="minorHAnsi"/>
          <w:b/>
          <w:sz w:val="22"/>
          <w:szCs w:val="22"/>
          <w:lang w:val="en-NZ"/>
        </w:rPr>
        <w:t>10</w:t>
      </w:r>
      <w:r>
        <w:rPr>
          <w:rFonts w:asciiTheme="minorHAnsi" w:hAnsiTheme="minorHAnsi"/>
          <w:b/>
          <w:sz w:val="22"/>
          <w:szCs w:val="22"/>
          <w:lang w:val="en-NZ"/>
        </w:rPr>
        <w:tab/>
      </w:r>
      <w:r w:rsidR="00ED0A9A" w:rsidRPr="006E48A4">
        <w:rPr>
          <w:rFonts w:asciiTheme="minorHAnsi" w:hAnsiTheme="minorHAnsi"/>
          <w:b/>
          <w:sz w:val="22"/>
          <w:szCs w:val="22"/>
          <w:lang w:val="en-NZ"/>
        </w:rPr>
        <w:t xml:space="preserve">Site visit from the Consents Team </w:t>
      </w:r>
    </w:p>
    <w:p w:rsidR="00ED0A9A" w:rsidRPr="006E48A4" w:rsidRDefault="00ED0A9A" w:rsidP="00BE025A">
      <w:pPr>
        <w:tabs>
          <w:tab w:val="left" w:pos="567"/>
          <w:tab w:val="left" w:pos="2487"/>
        </w:tabs>
        <w:ind w:left="567"/>
        <w:jc w:val="both"/>
        <w:rPr>
          <w:rFonts w:asciiTheme="minorHAnsi" w:hAnsiTheme="minorHAnsi"/>
          <w:sz w:val="22"/>
          <w:szCs w:val="22"/>
          <w:lang w:val="en-NZ"/>
        </w:rPr>
      </w:pPr>
      <w:r w:rsidRPr="006E48A4">
        <w:rPr>
          <w:rFonts w:asciiTheme="minorHAnsi" w:hAnsiTheme="minorHAnsi"/>
          <w:sz w:val="22"/>
          <w:szCs w:val="22"/>
          <w:lang w:val="en-NZ"/>
        </w:rPr>
        <w:t xml:space="preserve">Consents </w:t>
      </w:r>
      <w:proofErr w:type="gramStart"/>
      <w:r w:rsidRPr="006E48A4">
        <w:rPr>
          <w:rFonts w:asciiTheme="minorHAnsi" w:hAnsiTheme="minorHAnsi"/>
          <w:sz w:val="22"/>
          <w:szCs w:val="22"/>
          <w:lang w:val="en-NZ"/>
        </w:rPr>
        <w:t>staff are</w:t>
      </w:r>
      <w:proofErr w:type="gramEnd"/>
      <w:r w:rsidRPr="006E48A4">
        <w:rPr>
          <w:rFonts w:asciiTheme="minorHAnsi" w:hAnsiTheme="minorHAnsi"/>
          <w:sz w:val="22"/>
          <w:szCs w:val="22"/>
          <w:lang w:val="en-NZ"/>
        </w:rPr>
        <w:t xml:space="preserve"> able to</w:t>
      </w:r>
      <w:r w:rsidR="00707630" w:rsidRPr="006E48A4">
        <w:rPr>
          <w:rFonts w:asciiTheme="minorHAnsi" w:hAnsiTheme="minorHAnsi"/>
          <w:sz w:val="22"/>
          <w:szCs w:val="22"/>
          <w:lang w:val="en-NZ"/>
        </w:rPr>
        <w:t xml:space="preserve"> meet with you,</w:t>
      </w:r>
      <w:r w:rsidRPr="006E48A4">
        <w:rPr>
          <w:rFonts w:asciiTheme="minorHAnsi" w:hAnsiTheme="minorHAnsi"/>
          <w:sz w:val="22"/>
          <w:szCs w:val="22"/>
          <w:lang w:val="en-NZ"/>
        </w:rPr>
        <w:t xml:space="preserve"> visit your site and see what you are proposing to do. </w:t>
      </w:r>
      <w:r w:rsidR="00E87500">
        <w:rPr>
          <w:rFonts w:asciiTheme="minorHAnsi" w:hAnsiTheme="minorHAnsi"/>
          <w:sz w:val="22"/>
          <w:szCs w:val="22"/>
          <w:lang w:val="en-NZ"/>
        </w:rPr>
        <w:t xml:space="preserve"> </w:t>
      </w:r>
      <w:r w:rsidRPr="006E48A4">
        <w:rPr>
          <w:rFonts w:asciiTheme="minorHAnsi" w:hAnsiTheme="minorHAnsi"/>
          <w:sz w:val="22"/>
          <w:szCs w:val="22"/>
          <w:lang w:val="en-NZ"/>
        </w:rPr>
        <w:t>We find that this is beneficial to everyone involved.  The cost of th</w:t>
      </w:r>
      <w:r w:rsidR="00707630" w:rsidRPr="006E48A4">
        <w:rPr>
          <w:rFonts w:asciiTheme="minorHAnsi" w:hAnsiTheme="minorHAnsi"/>
          <w:sz w:val="22"/>
          <w:szCs w:val="22"/>
          <w:lang w:val="en-NZ"/>
        </w:rPr>
        <w:t>e</w:t>
      </w:r>
      <w:r w:rsidR="00E87500">
        <w:rPr>
          <w:rFonts w:asciiTheme="minorHAnsi" w:hAnsiTheme="minorHAnsi"/>
          <w:sz w:val="22"/>
          <w:szCs w:val="22"/>
          <w:lang w:val="en-NZ"/>
        </w:rPr>
        <w:t xml:space="preserve"> visit will be included in the </w:t>
      </w:r>
      <w:r w:rsidRPr="006E48A4">
        <w:rPr>
          <w:rFonts w:asciiTheme="minorHAnsi" w:hAnsiTheme="minorHAnsi"/>
          <w:sz w:val="22"/>
          <w:szCs w:val="22"/>
          <w:lang w:val="en-NZ"/>
        </w:rPr>
        <w:t>total cost of processing your consent</w:t>
      </w:r>
      <w:r w:rsidR="006E48A4">
        <w:rPr>
          <w:rFonts w:asciiTheme="minorHAnsi" w:hAnsiTheme="minorHAnsi"/>
          <w:sz w:val="22"/>
          <w:szCs w:val="22"/>
          <w:lang w:val="en-NZ"/>
        </w:rPr>
        <w:t>.</w:t>
      </w:r>
      <w:r w:rsidR="00707630" w:rsidRPr="006E48A4">
        <w:rPr>
          <w:rFonts w:asciiTheme="minorHAnsi" w:hAnsiTheme="minorHAnsi"/>
          <w:sz w:val="22"/>
          <w:szCs w:val="22"/>
          <w:lang w:val="en-NZ"/>
        </w:rPr>
        <w:t xml:space="preserve"> </w:t>
      </w:r>
      <w:r w:rsidR="006E48A4">
        <w:rPr>
          <w:rFonts w:asciiTheme="minorHAnsi" w:hAnsiTheme="minorHAnsi"/>
          <w:sz w:val="22"/>
          <w:szCs w:val="22"/>
          <w:lang w:val="en-NZ"/>
        </w:rPr>
        <w:t>H</w:t>
      </w:r>
      <w:r w:rsidR="00707630" w:rsidRPr="006E48A4">
        <w:rPr>
          <w:rFonts w:asciiTheme="minorHAnsi" w:hAnsiTheme="minorHAnsi"/>
          <w:sz w:val="22"/>
          <w:szCs w:val="22"/>
          <w:lang w:val="en-NZ"/>
        </w:rPr>
        <w:t>owever</w:t>
      </w:r>
      <w:r w:rsidR="00E87500">
        <w:rPr>
          <w:rFonts w:asciiTheme="minorHAnsi" w:hAnsiTheme="minorHAnsi"/>
          <w:sz w:val="22"/>
          <w:szCs w:val="22"/>
          <w:lang w:val="en-NZ"/>
        </w:rPr>
        <w:t>,</w:t>
      </w:r>
      <w:r w:rsidR="00707630" w:rsidRPr="006E48A4">
        <w:rPr>
          <w:rFonts w:asciiTheme="minorHAnsi" w:hAnsiTheme="minorHAnsi"/>
          <w:sz w:val="22"/>
          <w:szCs w:val="22"/>
          <w:lang w:val="en-NZ"/>
        </w:rPr>
        <w:t xml:space="preserve"> we find that applications that have an on</w:t>
      </w:r>
      <w:r w:rsidR="00E87500">
        <w:rPr>
          <w:rFonts w:asciiTheme="minorHAnsi" w:hAnsiTheme="minorHAnsi"/>
          <w:sz w:val="22"/>
          <w:szCs w:val="22"/>
          <w:lang w:val="en-NZ"/>
        </w:rPr>
        <w:t>-</w:t>
      </w:r>
      <w:r w:rsidR="00707630" w:rsidRPr="006E48A4">
        <w:rPr>
          <w:rFonts w:asciiTheme="minorHAnsi" w:hAnsiTheme="minorHAnsi"/>
          <w:sz w:val="22"/>
          <w:szCs w:val="22"/>
          <w:lang w:val="en-NZ"/>
        </w:rPr>
        <w:t>site visit are processed with less congestion and at a similar or lesser overall cost</w:t>
      </w:r>
      <w:r w:rsidRPr="006E48A4">
        <w:rPr>
          <w:rFonts w:asciiTheme="minorHAnsi" w:hAnsiTheme="minorHAnsi"/>
          <w:sz w:val="22"/>
          <w:szCs w:val="22"/>
          <w:lang w:val="en-NZ"/>
        </w:rPr>
        <w:t xml:space="preserve">. </w:t>
      </w:r>
      <w:r w:rsidR="00E87500">
        <w:rPr>
          <w:rFonts w:asciiTheme="minorHAnsi" w:hAnsiTheme="minorHAnsi"/>
          <w:sz w:val="22"/>
          <w:szCs w:val="22"/>
          <w:lang w:val="en-NZ"/>
        </w:rPr>
        <w:t xml:space="preserve"> Please let us know below </w:t>
      </w:r>
      <w:r w:rsidRPr="006E48A4">
        <w:rPr>
          <w:rFonts w:asciiTheme="minorHAnsi" w:hAnsiTheme="minorHAnsi"/>
          <w:sz w:val="22"/>
          <w:szCs w:val="22"/>
          <w:lang w:val="en-NZ"/>
        </w:rPr>
        <w:t>if you would like us to come and see your site.</w:t>
      </w:r>
    </w:p>
    <w:p w:rsidR="00ED0A9A" w:rsidRPr="006E48A4" w:rsidRDefault="00ED0A9A" w:rsidP="00A60529">
      <w:pPr>
        <w:tabs>
          <w:tab w:val="left" w:pos="2487"/>
        </w:tabs>
        <w:rPr>
          <w:rFonts w:asciiTheme="minorHAnsi" w:hAnsiTheme="minorHAnsi"/>
          <w:b/>
          <w:sz w:val="22"/>
          <w:szCs w:val="22"/>
          <w:lang w:val="en-NZ"/>
        </w:rPr>
      </w:pPr>
    </w:p>
    <w:tbl>
      <w:tblPr>
        <w:tblW w:w="963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482"/>
        <w:gridCol w:w="463"/>
        <w:gridCol w:w="616"/>
        <w:gridCol w:w="462"/>
        <w:gridCol w:w="616"/>
      </w:tblGrid>
      <w:tr w:rsidR="00ED0A9A" w:rsidRPr="00FE629B" w:rsidTr="00E87500">
        <w:trPr>
          <w:trHeight w:val="187"/>
        </w:trPr>
        <w:tc>
          <w:tcPr>
            <w:tcW w:w="7482" w:type="dxa"/>
            <w:tcBorders>
              <w:right w:val="single" w:sz="4" w:space="0" w:color="auto"/>
            </w:tcBorders>
            <w:shd w:val="clear" w:color="auto" w:fill="auto"/>
          </w:tcPr>
          <w:p w:rsidR="00ED0A9A" w:rsidRPr="006E48A4" w:rsidRDefault="00ED0A9A" w:rsidP="00ED0A9A">
            <w:pPr>
              <w:keepNext/>
              <w:spacing w:before="180"/>
              <w:jc w:val="both"/>
              <w:outlineLvl w:val="5"/>
              <w:rPr>
                <w:rFonts w:asciiTheme="minorHAnsi" w:hAnsiTheme="minorHAnsi"/>
                <w:b/>
                <w:sz w:val="22"/>
                <w:szCs w:val="22"/>
              </w:rPr>
            </w:pPr>
            <w:r w:rsidRPr="006E48A4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I would like a member of the Consents Team to visit my site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9A" w:rsidRPr="006E48A4" w:rsidRDefault="00ED0A9A" w:rsidP="00B53431">
            <w:pPr>
              <w:keepNext/>
              <w:tabs>
                <w:tab w:val="right" w:pos="3861"/>
              </w:tabs>
              <w:spacing w:before="180"/>
              <w:jc w:val="both"/>
              <w:outlineLvl w:val="5"/>
              <w:rPr>
                <w:rFonts w:asciiTheme="minorHAnsi" w:hAnsiTheme="minorHAnsi"/>
                <w:sz w:val="21"/>
                <w:szCs w:val="21"/>
              </w:rPr>
            </w:pPr>
            <w:r w:rsidRPr="006E48A4">
              <w:rPr>
                <w:rFonts w:asciiTheme="minorHAnsi" w:hAnsiTheme="minorHAnsi"/>
                <w:sz w:val="21"/>
                <w:szCs w:val="21"/>
              </w:rPr>
              <w:tab/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A9A" w:rsidRPr="006E48A4" w:rsidRDefault="00ED0A9A" w:rsidP="00B53431">
            <w:pPr>
              <w:keepNext/>
              <w:tabs>
                <w:tab w:val="right" w:pos="3861"/>
              </w:tabs>
              <w:spacing w:before="180"/>
              <w:jc w:val="both"/>
              <w:outlineLvl w:val="5"/>
              <w:rPr>
                <w:rFonts w:asciiTheme="minorHAnsi" w:hAnsiTheme="minorHAnsi"/>
                <w:sz w:val="21"/>
                <w:szCs w:val="21"/>
              </w:rPr>
            </w:pPr>
            <w:r w:rsidRPr="006E48A4">
              <w:rPr>
                <w:rFonts w:asciiTheme="minorHAnsi" w:hAnsiTheme="minorHAnsi"/>
                <w:sz w:val="21"/>
                <w:szCs w:val="21"/>
              </w:rPr>
              <w:t>Yes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9A" w:rsidRPr="006E48A4" w:rsidRDefault="00ED0A9A" w:rsidP="00B53431">
            <w:pPr>
              <w:keepNext/>
              <w:tabs>
                <w:tab w:val="right" w:pos="3861"/>
              </w:tabs>
              <w:spacing w:before="180"/>
              <w:jc w:val="both"/>
              <w:outlineLvl w:val="5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:rsidR="00ED0A9A" w:rsidRPr="00FE629B" w:rsidRDefault="00ED0A9A" w:rsidP="00B53431">
            <w:pPr>
              <w:keepNext/>
              <w:tabs>
                <w:tab w:val="right" w:pos="3861"/>
              </w:tabs>
              <w:spacing w:before="180"/>
              <w:jc w:val="both"/>
              <w:outlineLvl w:val="5"/>
              <w:rPr>
                <w:rFonts w:asciiTheme="minorHAnsi" w:hAnsiTheme="minorHAnsi"/>
                <w:sz w:val="21"/>
                <w:szCs w:val="21"/>
              </w:rPr>
            </w:pPr>
            <w:r w:rsidRPr="006E48A4">
              <w:rPr>
                <w:rFonts w:asciiTheme="minorHAnsi" w:hAnsiTheme="minorHAnsi"/>
                <w:sz w:val="21"/>
                <w:szCs w:val="21"/>
              </w:rPr>
              <w:t>No</w:t>
            </w:r>
          </w:p>
        </w:tc>
      </w:tr>
    </w:tbl>
    <w:p w:rsidR="006E48A4" w:rsidRDefault="006E48A4" w:rsidP="00A60529">
      <w:pPr>
        <w:tabs>
          <w:tab w:val="left" w:pos="2487"/>
        </w:tabs>
        <w:rPr>
          <w:rFonts w:asciiTheme="minorHAnsi" w:hAnsiTheme="minorHAnsi"/>
          <w:b/>
          <w:sz w:val="22"/>
          <w:szCs w:val="22"/>
          <w:lang w:val="en-NZ"/>
        </w:rPr>
      </w:pPr>
    </w:p>
    <w:p w:rsidR="006E48A4" w:rsidRDefault="00F202D1" w:rsidP="00F202D1">
      <w:pPr>
        <w:tabs>
          <w:tab w:val="left" w:pos="567"/>
          <w:tab w:val="left" w:pos="2487"/>
        </w:tabs>
        <w:rPr>
          <w:rFonts w:asciiTheme="minorHAnsi" w:hAnsiTheme="minorHAnsi"/>
          <w:b/>
          <w:sz w:val="22"/>
          <w:szCs w:val="22"/>
          <w:lang w:val="en-NZ"/>
        </w:rPr>
      </w:pPr>
      <w:r>
        <w:rPr>
          <w:rFonts w:asciiTheme="minorHAnsi" w:hAnsiTheme="minorHAnsi"/>
          <w:b/>
          <w:sz w:val="22"/>
          <w:szCs w:val="22"/>
          <w:lang w:val="en-NZ"/>
        </w:rPr>
        <w:t>11</w:t>
      </w:r>
      <w:r>
        <w:rPr>
          <w:rFonts w:asciiTheme="minorHAnsi" w:hAnsiTheme="minorHAnsi"/>
          <w:b/>
          <w:sz w:val="22"/>
          <w:szCs w:val="22"/>
          <w:lang w:val="en-NZ"/>
        </w:rPr>
        <w:tab/>
      </w:r>
      <w:r w:rsidR="006E48A4">
        <w:rPr>
          <w:rFonts w:asciiTheme="minorHAnsi" w:hAnsiTheme="minorHAnsi"/>
          <w:b/>
          <w:sz w:val="22"/>
          <w:szCs w:val="22"/>
          <w:lang w:val="en-NZ"/>
        </w:rPr>
        <w:t>How much will it cost to process my application?</w:t>
      </w:r>
    </w:p>
    <w:p w:rsidR="006E48A4" w:rsidRDefault="006E48A4" w:rsidP="00180754">
      <w:pPr>
        <w:tabs>
          <w:tab w:val="left" w:pos="567"/>
          <w:tab w:val="left" w:pos="1558"/>
        </w:tabs>
        <w:ind w:left="567"/>
        <w:jc w:val="both"/>
        <w:rPr>
          <w:rFonts w:asciiTheme="minorHAnsi" w:hAnsiTheme="minorHAnsi"/>
          <w:sz w:val="22"/>
          <w:szCs w:val="22"/>
          <w:lang w:val="en-NZ"/>
        </w:rPr>
      </w:pPr>
      <w:r w:rsidRPr="00F202D1">
        <w:rPr>
          <w:rFonts w:asciiTheme="minorHAnsi" w:hAnsiTheme="minorHAnsi"/>
          <w:sz w:val="22"/>
          <w:szCs w:val="22"/>
          <w:lang w:val="en-NZ"/>
        </w:rPr>
        <w:t>The cost of a</w:t>
      </w:r>
      <w:r>
        <w:rPr>
          <w:rFonts w:asciiTheme="minorHAnsi" w:hAnsiTheme="minorHAnsi"/>
          <w:sz w:val="22"/>
          <w:szCs w:val="22"/>
          <w:lang w:val="en-NZ"/>
        </w:rPr>
        <w:t xml:space="preserve"> consent</w:t>
      </w:r>
      <w:r w:rsidRPr="00F202D1">
        <w:rPr>
          <w:rFonts w:asciiTheme="minorHAnsi" w:hAnsiTheme="minorHAnsi"/>
          <w:sz w:val="22"/>
          <w:szCs w:val="22"/>
          <w:lang w:val="en-NZ"/>
        </w:rPr>
        <w:t xml:space="preserve"> depends on the </w:t>
      </w:r>
      <w:r>
        <w:rPr>
          <w:rFonts w:asciiTheme="minorHAnsi" w:hAnsiTheme="minorHAnsi"/>
          <w:sz w:val="22"/>
          <w:szCs w:val="22"/>
          <w:lang w:val="en-NZ"/>
        </w:rPr>
        <w:t>complexity of the activities</w:t>
      </w:r>
      <w:r w:rsidRPr="00F202D1">
        <w:rPr>
          <w:rFonts w:asciiTheme="minorHAnsi" w:hAnsiTheme="minorHAnsi"/>
          <w:sz w:val="22"/>
          <w:szCs w:val="22"/>
          <w:lang w:val="en-NZ"/>
        </w:rPr>
        <w:t xml:space="preserve">. </w:t>
      </w:r>
      <w:r w:rsidRPr="006E48A4">
        <w:rPr>
          <w:rFonts w:asciiTheme="minorHAnsi" w:hAnsiTheme="minorHAnsi"/>
          <w:sz w:val="22"/>
          <w:szCs w:val="22"/>
          <w:lang w:val="en-NZ"/>
        </w:rPr>
        <w:t xml:space="preserve">Staff time is charged out at a rate of $145/hr and vehicle use for site visits is charged at $0.73/km (inclusive of GST). </w:t>
      </w:r>
      <w:r>
        <w:rPr>
          <w:rFonts w:asciiTheme="minorHAnsi" w:hAnsiTheme="minorHAnsi"/>
          <w:sz w:val="22"/>
          <w:szCs w:val="22"/>
          <w:lang w:val="en-NZ"/>
        </w:rPr>
        <w:t xml:space="preserve"> </w:t>
      </w:r>
    </w:p>
    <w:p w:rsidR="006E48A4" w:rsidRPr="006E48A4" w:rsidRDefault="006E48A4" w:rsidP="00180754">
      <w:pPr>
        <w:tabs>
          <w:tab w:val="left" w:pos="567"/>
          <w:tab w:val="left" w:pos="1558"/>
        </w:tabs>
        <w:ind w:left="567"/>
        <w:jc w:val="both"/>
        <w:rPr>
          <w:rFonts w:asciiTheme="minorHAnsi" w:hAnsiTheme="minorHAnsi"/>
          <w:sz w:val="22"/>
          <w:szCs w:val="22"/>
          <w:lang w:val="en-NZ"/>
        </w:rPr>
      </w:pPr>
    </w:p>
    <w:p w:rsidR="006E48A4" w:rsidRDefault="006E48A4" w:rsidP="00180754">
      <w:pPr>
        <w:tabs>
          <w:tab w:val="left" w:pos="567"/>
          <w:tab w:val="left" w:pos="1558"/>
        </w:tabs>
        <w:ind w:left="567"/>
        <w:jc w:val="both"/>
        <w:rPr>
          <w:rFonts w:asciiTheme="minorHAnsi" w:hAnsiTheme="minorHAnsi"/>
          <w:sz w:val="22"/>
          <w:lang w:val="en-NZ"/>
        </w:rPr>
      </w:pPr>
      <w:r w:rsidRPr="00941B10">
        <w:rPr>
          <w:rFonts w:asciiTheme="minorHAnsi" w:hAnsiTheme="minorHAnsi"/>
          <w:sz w:val="22"/>
          <w:lang w:val="en-NZ"/>
        </w:rPr>
        <w:t xml:space="preserve">The fees shown </w:t>
      </w:r>
      <w:r>
        <w:rPr>
          <w:rFonts w:asciiTheme="minorHAnsi" w:hAnsiTheme="minorHAnsi"/>
          <w:sz w:val="22"/>
          <w:lang w:val="en-NZ"/>
        </w:rPr>
        <w:t>below under section two</w:t>
      </w:r>
      <w:r w:rsidRPr="00941B10">
        <w:rPr>
          <w:rFonts w:asciiTheme="minorHAnsi" w:hAnsiTheme="minorHAnsi"/>
          <w:sz w:val="22"/>
          <w:lang w:val="en-NZ"/>
        </w:rPr>
        <w:t xml:space="preserve"> are </w:t>
      </w:r>
      <w:r w:rsidRPr="00941B10">
        <w:rPr>
          <w:rFonts w:asciiTheme="minorHAnsi" w:hAnsiTheme="minorHAnsi"/>
          <w:b/>
          <w:sz w:val="22"/>
          <w:lang w:val="en-NZ"/>
        </w:rPr>
        <w:t>deposits to be paid at the time of application</w:t>
      </w:r>
      <w:r w:rsidRPr="00941B10">
        <w:rPr>
          <w:rFonts w:asciiTheme="minorHAnsi" w:hAnsiTheme="minorHAnsi"/>
          <w:sz w:val="22"/>
          <w:lang w:val="en-NZ"/>
        </w:rPr>
        <w:t xml:space="preserve">. Due to the complexity of these activities, this deposit will not usually cover the full cost of processing the application. </w:t>
      </w:r>
      <w:r w:rsidRPr="00941B10">
        <w:rPr>
          <w:rFonts w:asciiTheme="minorHAnsi" w:hAnsiTheme="minorHAnsi"/>
          <w:b/>
          <w:sz w:val="22"/>
          <w:lang w:val="en-NZ"/>
        </w:rPr>
        <w:t xml:space="preserve">Further costs may be incurred </w:t>
      </w:r>
      <w:r w:rsidRPr="00941B10">
        <w:rPr>
          <w:rFonts w:asciiTheme="minorHAnsi" w:hAnsiTheme="minorHAnsi"/>
          <w:sz w:val="22"/>
          <w:lang w:val="en-NZ"/>
        </w:rPr>
        <w:t xml:space="preserve">relating to </w:t>
      </w:r>
      <w:r w:rsidRPr="00941B10">
        <w:rPr>
          <w:rFonts w:asciiTheme="minorHAnsi" w:hAnsiTheme="minorHAnsi"/>
          <w:sz w:val="22"/>
          <w:szCs w:val="22"/>
          <w:lang w:val="en-NZ"/>
        </w:rPr>
        <w:t>staff time, disbursements, legal charges, consultation fees, and hearing commissioner fees.</w:t>
      </w:r>
      <w:r w:rsidRPr="006E48A4">
        <w:rPr>
          <w:rFonts w:asciiTheme="minorHAnsi" w:hAnsiTheme="minorHAnsi"/>
          <w:sz w:val="22"/>
          <w:lang w:val="en-NZ"/>
        </w:rPr>
        <w:t xml:space="preserve"> </w:t>
      </w:r>
      <w:r w:rsidRPr="00FE629B">
        <w:rPr>
          <w:rFonts w:asciiTheme="minorHAnsi" w:hAnsiTheme="minorHAnsi"/>
          <w:sz w:val="22"/>
          <w:lang w:val="en-NZ"/>
        </w:rPr>
        <w:t xml:space="preserve">Environment Southland’s User Charges and Fees document is available at: </w:t>
      </w:r>
    </w:p>
    <w:p w:rsidR="006E2567" w:rsidRPr="00FE629B" w:rsidRDefault="006E2567" w:rsidP="00180754">
      <w:pPr>
        <w:tabs>
          <w:tab w:val="left" w:pos="567"/>
          <w:tab w:val="left" w:pos="1558"/>
        </w:tabs>
        <w:ind w:left="567"/>
        <w:jc w:val="both"/>
        <w:rPr>
          <w:rFonts w:asciiTheme="minorHAnsi" w:hAnsiTheme="minorHAnsi"/>
          <w:sz w:val="22"/>
          <w:lang w:val="en-NZ"/>
        </w:rPr>
      </w:pPr>
    </w:p>
    <w:p w:rsidR="006E2567" w:rsidRDefault="006E2567" w:rsidP="006E2567">
      <w:pPr>
        <w:tabs>
          <w:tab w:val="left" w:pos="567"/>
        </w:tabs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</w:r>
      <w:hyperlink r:id="rId12" w:history="1">
        <w:r>
          <w:rPr>
            <w:rStyle w:val="Hyperlink"/>
            <w:rFonts w:ascii="Calibri" w:hAnsi="Calibri"/>
            <w:sz w:val="22"/>
            <w:szCs w:val="22"/>
          </w:rPr>
          <w:t>www.es.govt.nz/fees-and-charges</w:t>
        </w:r>
      </w:hyperlink>
    </w:p>
    <w:p w:rsidR="006E48A4" w:rsidRPr="00941B10" w:rsidRDefault="006E48A4" w:rsidP="00180754">
      <w:pPr>
        <w:tabs>
          <w:tab w:val="left" w:pos="567"/>
          <w:tab w:val="left" w:pos="1558"/>
        </w:tabs>
        <w:spacing w:line="280" w:lineRule="atLeast"/>
        <w:ind w:left="567"/>
        <w:jc w:val="both"/>
        <w:rPr>
          <w:rFonts w:asciiTheme="minorHAnsi" w:hAnsiTheme="minorHAnsi"/>
          <w:sz w:val="22"/>
          <w:szCs w:val="22"/>
          <w:lang w:val="en-NZ"/>
        </w:rPr>
      </w:pPr>
    </w:p>
    <w:p w:rsidR="006E48A4" w:rsidRDefault="006E48A4" w:rsidP="00180754">
      <w:pPr>
        <w:tabs>
          <w:tab w:val="left" w:pos="567"/>
          <w:tab w:val="left" w:pos="1558"/>
        </w:tabs>
        <w:spacing w:line="280" w:lineRule="atLeast"/>
        <w:ind w:left="567"/>
        <w:jc w:val="both"/>
        <w:rPr>
          <w:rFonts w:asciiTheme="minorHAnsi" w:hAnsiTheme="minorHAnsi"/>
          <w:sz w:val="22"/>
          <w:szCs w:val="22"/>
          <w:lang w:val="en-NZ"/>
        </w:rPr>
      </w:pPr>
      <w:r>
        <w:rPr>
          <w:rFonts w:asciiTheme="minorHAnsi" w:hAnsiTheme="minorHAnsi"/>
          <w:sz w:val="22"/>
          <w:szCs w:val="22"/>
          <w:lang w:val="en-NZ"/>
        </w:rPr>
        <w:t xml:space="preserve">When the consent has been processed you will receive an invoice for an additional fee, or for a refund. </w:t>
      </w:r>
    </w:p>
    <w:p w:rsidR="006E48A4" w:rsidRDefault="006E48A4" w:rsidP="00180754">
      <w:pPr>
        <w:tabs>
          <w:tab w:val="left" w:pos="567"/>
          <w:tab w:val="left" w:pos="2487"/>
        </w:tabs>
        <w:ind w:left="567"/>
        <w:rPr>
          <w:rFonts w:asciiTheme="minorHAnsi" w:hAnsiTheme="minorHAnsi"/>
          <w:b/>
          <w:sz w:val="22"/>
          <w:szCs w:val="22"/>
          <w:lang w:val="en-NZ"/>
        </w:rPr>
      </w:pPr>
    </w:p>
    <w:p w:rsidR="008568C8" w:rsidRPr="00FE629B" w:rsidRDefault="006B2F0B" w:rsidP="00180754">
      <w:pPr>
        <w:tabs>
          <w:tab w:val="left" w:pos="567"/>
          <w:tab w:val="left" w:pos="1558"/>
        </w:tabs>
        <w:spacing w:line="280" w:lineRule="atLeast"/>
        <w:ind w:left="567"/>
        <w:jc w:val="both"/>
        <w:rPr>
          <w:rFonts w:asciiTheme="minorHAnsi" w:hAnsiTheme="minorHAnsi"/>
          <w:sz w:val="22"/>
          <w:szCs w:val="22"/>
          <w:lang w:val="en-NZ"/>
        </w:rPr>
      </w:pPr>
      <w:r w:rsidRPr="00FE629B">
        <w:rPr>
          <w:rFonts w:asciiTheme="minorHAnsi" w:hAnsiTheme="minorHAnsi"/>
          <w:sz w:val="22"/>
          <w:szCs w:val="22"/>
          <w:lang w:val="en-NZ"/>
        </w:rPr>
        <w:t xml:space="preserve">The Council’s user charges are fixed under Section 36 of the Resource Management Act 1991. </w:t>
      </w:r>
      <w:r w:rsidR="006E48A4">
        <w:rPr>
          <w:rFonts w:asciiTheme="minorHAnsi" w:hAnsiTheme="minorHAnsi"/>
          <w:sz w:val="22"/>
          <w:szCs w:val="22"/>
          <w:lang w:val="en-NZ"/>
        </w:rPr>
        <w:t>Our fee schedule is:</w:t>
      </w:r>
    </w:p>
    <w:p w:rsidR="00FE3764" w:rsidRPr="00FE629B" w:rsidRDefault="00FE3764" w:rsidP="002C6596">
      <w:pPr>
        <w:spacing w:line="280" w:lineRule="atLeast"/>
        <w:jc w:val="both"/>
        <w:rPr>
          <w:rFonts w:asciiTheme="minorHAnsi" w:hAnsiTheme="minorHAnsi"/>
          <w:sz w:val="22"/>
          <w:lang w:val="en-NZ"/>
        </w:rPr>
      </w:pPr>
    </w:p>
    <w:tbl>
      <w:tblPr>
        <w:tblStyle w:val="TableGrid"/>
        <w:tblW w:w="4676" w:type="pct"/>
        <w:tblInd w:w="675" w:type="dxa"/>
        <w:tblLook w:val="04A0" w:firstRow="1" w:lastRow="0" w:firstColumn="1" w:lastColumn="0" w:noHBand="0" w:noVBand="1"/>
      </w:tblPr>
      <w:tblGrid>
        <w:gridCol w:w="8914"/>
        <w:gridCol w:w="831"/>
      </w:tblGrid>
      <w:tr w:rsidR="004735CF" w:rsidRPr="00FE629B" w:rsidTr="00180754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4735CF" w:rsidRPr="00FE629B" w:rsidRDefault="00941B10" w:rsidP="004C081D">
            <w:pPr>
              <w:spacing w:line="280" w:lineRule="atLeast"/>
              <w:jc w:val="both"/>
              <w:rPr>
                <w:rFonts w:asciiTheme="minorHAnsi" w:hAnsiTheme="minorHAnsi"/>
                <w:b/>
                <w:sz w:val="22"/>
                <w:lang w:val="en-NZ"/>
              </w:rPr>
            </w:pPr>
            <w:r>
              <w:rPr>
                <w:rFonts w:asciiTheme="minorHAnsi" w:hAnsiTheme="minorHAnsi"/>
                <w:b/>
                <w:sz w:val="22"/>
                <w:lang w:val="en-NZ"/>
              </w:rPr>
              <w:t>1. Fixed fee:</w:t>
            </w:r>
          </w:p>
        </w:tc>
      </w:tr>
      <w:tr w:rsidR="004C081D" w:rsidRPr="00FE629B" w:rsidTr="00180754">
        <w:trPr>
          <w:trHeight w:hRule="exact" w:val="588"/>
        </w:trPr>
        <w:tc>
          <w:tcPr>
            <w:tcW w:w="4574" w:type="pct"/>
          </w:tcPr>
          <w:p w:rsidR="00B150B8" w:rsidRPr="00FE629B" w:rsidRDefault="00B150B8" w:rsidP="001F2460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  <w:p w:rsidR="00B150B8" w:rsidRPr="00FE629B" w:rsidRDefault="00B150B8" w:rsidP="001F2460">
            <w:pPr>
              <w:spacing w:line="280" w:lineRule="atLeas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FE629B">
              <w:rPr>
                <w:rFonts w:asciiTheme="minorHAnsi" w:hAnsiTheme="minorHAnsi"/>
                <w:sz w:val="22"/>
                <w:szCs w:val="22"/>
                <w:lang w:val="en-NZ"/>
              </w:rPr>
              <w:t>Bores and wells</w:t>
            </w:r>
          </w:p>
        </w:tc>
        <w:tc>
          <w:tcPr>
            <w:tcW w:w="426" w:type="pct"/>
            <w:vAlign w:val="center"/>
          </w:tcPr>
          <w:p w:rsidR="004C081D" w:rsidRPr="00FE629B" w:rsidRDefault="008B7E68" w:rsidP="00FE629B">
            <w:pPr>
              <w:spacing w:line="280" w:lineRule="atLeast"/>
              <w:rPr>
                <w:rFonts w:asciiTheme="minorHAnsi" w:hAnsiTheme="minorHAnsi"/>
                <w:b/>
                <w:sz w:val="22"/>
                <w:lang w:val="en-NZ"/>
              </w:rPr>
            </w:pPr>
            <w:r w:rsidRPr="00FE629B">
              <w:rPr>
                <w:rFonts w:asciiTheme="minorHAnsi" w:hAnsiTheme="minorHAnsi"/>
                <w:b/>
                <w:sz w:val="22"/>
                <w:lang w:val="en-NZ"/>
              </w:rPr>
              <w:t>$</w:t>
            </w:r>
            <w:r w:rsidR="00FE629B">
              <w:rPr>
                <w:rFonts w:asciiTheme="minorHAnsi" w:hAnsiTheme="minorHAnsi"/>
                <w:b/>
                <w:sz w:val="22"/>
                <w:lang w:val="en-NZ"/>
              </w:rPr>
              <w:t>29</w:t>
            </w:r>
            <w:r w:rsidR="00EF5CFB">
              <w:rPr>
                <w:rFonts w:asciiTheme="minorHAnsi" w:hAnsiTheme="minorHAnsi"/>
                <w:b/>
                <w:sz w:val="22"/>
                <w:lang w:val="en-NZ"/>
              </w:rPr>
              <w:t>7</w:t>
            </w:r>
          </w:p>
        </w:tc>
      </w:tr>
      <w:tr w:rsidR="00FE629B" w:rsidRPr="00FE629B" w:rsidTr="00180754">
        <w:trPr>
          <w:trHeight w:hRule="exact" w:val="427"/>
        </w:trPr>
        <w:tc>
          <w:tcPr>
            <w:tcW w:w="4574" w:type="pct"/>
            <w:vAlign w:val="center"/>
          </w:tcPr>
          <w:p w:rsidR="00FE629B" w:rsidRPr="00FE629B" w:rsidRDefault="00FE629B" w:rsidP="00FE629B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FE629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Whitebait stand </w:t>
            </w:r>
          </w:p>
        </w:tc>
        <w:tc>
          <w:tcPr>
            <w:tcW w:w="426" w:type="pct"/>
            <w:vAlign w:val="center"/>
          </w:tcPr>
          <w:p w:rsidR="00FE629B" w:rsidRPr="00FE629B" w:rsidRDefault="00FE629B" w:rsidP="009F1CD3">
            <w:pPr>
              <w:spacing w:line="280" w:lineRule="atLeast"/>
              <w:rPr>
                <w:rFonts w:asciiTheme="minorHAnsi" w:hAnsiTheme="minorHAnsi"/>
                <w:b/>
                <w:sz w:val="22"/>
                <w:lang w:val="en-NZ"/>
              </w:rPr>
            </w:pPr>
            <w:r>
              <w:rPr>
                <w:rFonts w:asciiTheme="minorHAnsi" w:hAnsiTheme="minorHAnsi"/>
                <w:b/>
                <w:sz w:val="22"/>
                <w:lang w:val="en-NZ"/>
              </w:rPr>
              <w:t>$22</w:t>
            </w:r>
            <w:r w:rsidR="00EF5CFB">
              <w:rPr>
                <w:rFonts w:asciiTheme="minorHAnsi" w:hAnsiTheme="minorHAnsi"/>
                <w:b/>
                <w:sz w:val="22"/>
                <w:lang w:val="en-NZ"/>
              </w:rPr>
              <w:t>5</w:t>
            </w:r>
          </w:p>
        </w:tc>
      </w:tr>
      <w:tr w:rsidR="00941B10" w:rsidRPr="00FE629B" w:rsidTr="00180754">
        <w:trPr>
          <w:trHeight w:hRule="exact" w:val="427"/>
        </w:trPr>
        <w:tc>
          <w:tcPr>
            <w:tcW w:w="5000" w:type="pct"/>
            <w:gridSpan w:val="2"/>
            <w:vAlign w:val="center"/>
          </w:tcPr>
          <w:p w:rsidR="00941B10" w:rsidRDefault="00941B10" w:rsidP="009F1CD3">
            <w:pPr>
              <w:spacing w:line="280" w:lineRule="atLeast"/>
              <w:rPr>
                <w:rFonts w:asciiTheme="minorHAnsi" w:hAnsiTheme="minorHAnsi"/>
                <w:b/>
                <w:sz w:val="22"/>
                <w:lang w:val="en-NZ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NZ"/>
              </w:rPr>
              <w:t xml:space="preserve">2. </w:t>
            </w:r>
            <w:r w:rsidRPr="00941B10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t>Deposit:</w:t>
            </w:r>
          </w:p>
        </w:tc>
      </w:tr>
      <w:tr w:rsidR="008B7E68" w:rsidRPr="00FE629B" w:rsidTr="00180754">
        <w:trPr>
          <w:trHeight w:hRule="exact" w:val="1553"/>
        </w:trPr>
        <w:tc>
          <w:tcPr>
            <w:tcW w:w="4574" w:type="pct"/>
            <w:vAlign w:val="center"/>
          </w:tcPr>
          <w:p w:rsidR="008B7E68" w:rsidRDefault="00FE629B" w:rsidP="00A616F5">
            <w:pPr>
              <w:spacing w:line="280" w:lineRule="atLeast"/>
              <w:jc w:val="both"/>
              <w:rPr>
                <w:rFonts w:asciiTheme="minorHAnsi" w:hAnsiTheme="minorHAnsi"/>
                <w:sz w:val="22"/>
                <w:lang w:val="en-NZ"/>
              </w:rPr>
            </w:pPr>
            <w:r w:rsidRPr="00FE629B">
              <w:rPr>
                <w:rFonts w:asciiTheme="minorHAnsi" w:hAnsiTheme="minorHAnsi"/>
                <w:sz w:val="22"/>
                <w:lang w:val="en-NZ"/>
              </w:rPr>
              <w:t>All other non-notified applications</w:t>
            </w:r>
            <w:r>
              <w:rPr>
                <w:rFonts w:asciiTheme="minorHAnsi" w:hAnsiTheme="minorHAnsi"/>
                <w:sz w:val="22"/>
                <w:lang w:val="en-NZ"/>
              </w:rPr>
              <w:t xml:space="preserve"> including:</w:t>
            </w:r>
          </w:p>
          <w:p w:rsidR="00FE629B" w:rsidRDefault="00FE629B" w:rsidP="00FE629B">
            <w:pPr>
              <w:pStyle w:val="ListParagraph"/>
              <w:numPr>
                <w:ilvl w:val="0"/>
                <w:numId w:val="6"/>
              </w:numPr>
              <w:spacing w:line="280" w:lineRule="atLeast"/>
              <w:jc w:val="both"/>
              <w:rPr>
                <w:rFonts w:asciiTheme="minorHAnsi" w:hAnsiTheme="minorHAnsi"/>
                <w:sz w:val="22"/>
                <w:lang w:val="en-NZ"/>
              </w:rPr>
            </w:pPr>
            <w:r>
              <w:rPr>
                <w:rFonts w:asciiTheme="minorHAnsi" w:hAnsiTheme="minorHAnsi"/>
                <w:sz w:val="22"/>
                <w:lang w:val="en-NZ"/>
              </w:rPr>
              <w:t>Certificates of compliance</w:t>
            </w:r>
          </w:p>
          <w:p w:rsidR="00FE629B" w:rsidRDefault="00FE629B" w:rsidP="00FE629B">
            <w:pPr>
              <w:pStyle w:val="ListParagraph"/>
              <w:numPr>
                <w:ilvl w:val="0"/>
                <w:numId w:val="6"/>
              </w:numPr>
              <w:spacing w:line="280" w:lineRule="atLeast"/>
              <w:jc w:val="both"/>
              <w:rPr>
                <w:rFonts w:asciiTheme="minorHAnsi" w:hAnsiTheme="minorHAnsi"/>
                <w:sz w:val="22"/>
                <w:lang w:val="en-NZ"/>
              </w:rPr>
            </w:pPr>
            <w:r>
              <w:rPr>
                <w:rFonts w:asciiTheme="minorHAnsi" w:hAnsiTheme="minorHAnsi"/>
                <w:sz w:val="22"/>
                <w:lang w:val="en-NZ"/>
              </w:rPr>
              <w:t>Changes to consent conditions (variations)</w:t>
            </w:r>
          </w:p>
          <w:p w:rsidR="00FE629B" w:rsidRPr="00FE629B" w:rsidRDefault="00FE629B" w:rsidP="00FE629B">
            <w:pPr>
              <w:pStyle w:val="ListParagraph"/>
              <w:numPr>
                <w:ilvl w:val="0"/>
                <w:numId w:val="6"/>
              </w:numPr>
              <w:spacing w:line="280" w:lineRule="atLeast"/>
              <w:jc w:val="both"/>
              <w:rPr>
                <w:rFonts w:asciiTheme="minorHAnsi" w:hAnsiTheme="minorHAnsi"/>
                <w:sz w:val="22"/>
                <w:lang w:val="en-NZ"/>
              </w:rPr>
            </w:pPr>
            <w:r>
              <w:rPr>
                <w:rFonts w:asciiTheme="minorHAnsi" w:hAnsiTheme="minorHAnsi"/>
                <w:sz w:val="22"/>
                <w:lang w:val="en-NZ"/>
              </w:rPr>
              <w:t xml:space="preserve">Change of lapse date </w:t>
            </w:r>
          </w:p>
        </w:tc>
        <w:tc>
          <w:tcPr>
            <w:tcW w:w="426" w:type="pct"/>
            <w:vAlign w:val="center"/>
          </w:tcPr>
          <w:p w:rsidR="008B7E68" w:rsidRPr="00FE629B" w:rsidRDefault="008B7E68" w:rsidP="00FE629B">
            <w:pPr>
              <w:spacing w:line="280" w:lineRule="atLeast"/>
              <w:rPr>
                <w:rFonts w:asciiTheme="minorHAnsi" w:hAnsiTheme="minorHAnsi"/>
                <w:b/>
                <w:sz w:val="22"/>
                <w:lang w:val="en-NZ"/>
              </w:rPr>
            </w:pPr>
            <w:r w:rsidRPr="00FE629B">
              <w:rPr>
                <w:rFonts w:asciiTheme="minorHAnsi" w:hAnsiTheme="minorHAnsi"/>
                <w:b/>
                <w:sz w:val="22"/>
                <w:lang w:val="en-NZ"/>
              </w:rPr>
              <w:t>$1</w:t>
            </w:r>
            <w:r w:rsidR="00FE629B">
              <w:rPr>
                <w:rFonts w:asciiTheme="minorHAnsi" w:hAnsiTheme="minorHAnsi"/>
                <w:b/>
                <w:sz w:val="22"/>
                <w:lang w:val="en-NZ"/>
              </w:rPr>
              <w:t>,500</w:t>
            </w:r>
          </w:p>
        </w:tc>
      </w:tr>
      <w:tr w:rsidR="008B7E68" w:rsidRPr="00FE629B" w:rsidTr="00180754">
        <w:trPr>
          <w:trHeight w:hRule="exact" w:val="567"/>
        </w:trPr>
        <w:tc>
          <w:tcPr>
            <w:tcW w:w="4574" w:type="pct"/>
            <w:vAlign w:val="center"/>
          </w:tcPr>
          <w:p w:rsidR="008B7E68" w:rsidRPr="00FE629B" w:rsidRDefault="008B7E68" w:rsidP="002C6596">
            <w:pPr>
              <w:spacing w:line="280" w:lineRule="atLeast"/>
              <w:jc w:val="both"/>
              <w:rPr>
                <w:rFonts w:asciiTheme="minorHAnsi" w:hAnsiTheme="minorHAnsi"/>
                <w:sz w:val="22"/>
                <w:lang w:val="en-NZ"/>
              </w:rPr>
            </w:pPr>
            <w:r w:rsidRPr="00FE629B">
              <w:rPr>
                <w:rFonts w:asciiTheme="minorHAnsi" w:hAnsiTheme="minorHAnsi"/>
                <w:sz w:val="22"/>
                <w:lang w:val="en-NZ"/>
              </w:rPr>
              <w:t>Applications that require notification or limited notification</w:t>
            </w:r>
          </w:p>
        </w:tc>
        <w:tc>
          <w:tcPr>
            <w:tcW w:w="426" w:type="pct"/>
            <w:vAlign w:val="center"/>
          </w:tcPr>
          <w:p w:rsidR="008B7E68" w:rsidRPr="00FE629B" w:rsidRDefault="008B7E68" w:rsidP="009F1CD3">
            <w:pPr>
              <w:spacing w:line="280" w:lineRule="atLeast"/>
              <w:rPr>
                <w:rFonts w:asciiTheme="minorHAnsi" w:hAnsiTheme="minorHAnsi"/>
                <w:b/>
                <w:sz w:val="22"/>
                <w:lang w:val="en-NZ"/>
              </w:rPr>
            </w:pPr>
            <w:r w:rsidRPr="00FE629B">
              <w:rPr>
                <w:rFonts w:asciiTheme="minorHAnsi" w:hAnsiTheme="minorHAnsi"/>
                <w:b/>
                <w:sz w:val="22"/>
                <w:lang w:val="en-NZ"/>
              </w:rPr>
              <w:t>$2,000</w:t>
            </w:r>
          </w:p>
        </w:tc>
      </w:tr>
    </w:tbl>
    <w:p w:rsidR="004735CF" w:rsidRPr="00FE629B" w:rsidRDefault="004735CF" w:rsidP="002C6596">
      <w:pPr>
        <w:tabs>
          <w:tab w:val="left" w:pos="1558"/>
        </w:tabs>
        <w:spacing w:line="280" w:lineRule="atLeast"/>
        <w:jc w:val="both"/>
        <w:rPr>
          <w:rFonts w:asciiTheme="minorHAnsi" w:hAnsiTheme="minorHAnsi"/>
          <w:i/>
          <w:sz w:val="22"/>
          <w:lang w:val="en-NZ"/>
        </w:rPr>
      </w:pPr>
    </w:p>
    <w:p w:rsidR="00180754" w:rsidRDefault="00180754" w:rsidP="009A7C46">
      <w:pPr>
        <w:tabs>
          <w:tab w:val="left" w:pos="1558"/>
        </w:tabs>
        <w:spacing w:line="280" w:lineRule="atLeast"/>
        <w:jc w:val="both"/>
        <w:rPr>
          <w:rFonts w:asciiTheme="minorHAnsi" w:hAnsiTheme="minorHAnsi"/>
          <w:b/>
          <w:i/>
          <w:sz w:val="22"/>
          <w:lang w:val="en-NZ"/>
        </w:rPr>
      </w:pPr>
    </w:p>
    <w:p w:rsidR="00E81A0D" w:rsidRDefault="006E48A4" w:rsidP="00180754">
      <w:pPr>
        <w:tabs>
          <w:tab w:val="left" w:pos="567"/>
          <w:tab w:val="left" w:pos="1558"/>
        </w:tabs>
        <w:spacing w:line="280" w:lineRule="atLeast"/>
        <w:ind w:left="567"/>
        <w:jc w:val="both"/>
        <w:rPr>
          <w:rFonts w:asciiTheme="minorHAnsi" w:hAnsiTheme="minorHAnsi"/>
          <w:sz w:val="22"/>
          <w:lang w:val="en-NZ"/>
        </w:rPr>
      </w:pPr>
      <w:r>
        <w:rPr>
          <w:rFonts w:asciiTheme="minorHAnsi" w:hAnsiTheme="minorHAnsi"/>
          <w:b/>
          <w:i/>
          <w:sz w:val="22"/>
          <w:lang w:val="en-NZ"/>
        </w:rPr>
        <w:t>How to pay</w:t>
      </w:r>
    </w:p>
    <w:p w:rsidR="00FD434A" w:rsidRPr="00941B10" w:rsidRDefault="003659A3" w:rsidP="00180754">
      <w:pPr>
        <w:tabs>
          <w:tab w:val="left" w:pos="567"/>
          <w:tab w:val="left" w:pos="1558"/>
        </w:tabs>
        <w:spacing w:line="280" w:lineRule="atLeast"/>
        <w:ind w:left="567"/>
        <w:jc w:val="both"/>
        <w:rPr>
          <w:rFonts w:asciiTheme="minorHAnsi" w:hAnsiTheme="minorHAnsi"/>
          <w:sz w:val="22"/>
          <w:lang w:val="en-NZ"/>
        </w:rPr>
      </w:pPr>
      <w:r w:rsidRPr="00941B10">
        <w:rPr>
          <w:rFonts w:asciiTheme="minorHAnsi" w:hAnsiTheme="minorHAnsi"/>
          <w:sz w:val="22"/>
          <w:szCs w:val="22"/>
          <w:lang w:val="en-NZ"/>
        </w:rPr>
        <w:t>Environment Southland accepts payment in the form</w:t>
      </w:r>
      <w:r w:rsidR="001C2E4C" w:rsidRPr="00941B10">
        <w:rPr>
          <w:rFonts w:asciiTheme="minorHAnsi" w:hAnsiTheme="minorHAnsi"/>
          <w:sz w:val="22"/>
          <w:szCs w:val="22"/>
          <w:lang w:val="en-NZ"/>
        </w:rPr>
        <w:t>s</w:t>
      </w:r>
      <w:r w:rsidR="009D5846" w:rsidRPr="00941B10">
        <w:rPr>
          <w:rFonts w:asciiTheme="minorHAnsi" w:hAnsiTheme="minorHAnsi"/>
          <w:sz w:val="22"/>
          <w:szCs w:val="22"/>
          <w:lang w:val="en-NZ"/>
        </w:rPr>
        <w:t xml:space="preserve"> of cash, </w:t>
      </w:r>
      <w:proofErr w:type="spellStart"/>
      <w:r w:rsidR="009D5846" w:rsidRPr="00941B10">
        <w:rPr>
          <w:rFonts w:asciiTheme="minorHAnsi" w:hAnsiTheme="minorHAnsi"/>
          <w:sz w:val="22"/>
          <w:szCs w:val="22"/>
          <w:lang w:val="en-NZ"/>
        </w:rPr>
        <w:t>E</w:t>
      </w:r>
      <w:r w:rsidRPr="00941B10">
        <w:rPr>
          <w:rFonts w:asciiTheme="minorHAnsi" w:hAnsiTheme="minorHAnsi"/>
          <w:sz w:val="22"/>
          <w:szCs w:val="22"/>
          <w:lang w:val="en-NZ"/>
        </w:rPr>
        <w:t>ftpos</w:t>
      </w:r>
      <w:proofErr w:type="spellEnd"/>
      <w:r w:rsidRPr="00941B10">
        <w:rPr>
          <w:rFonts w:asciiTheme="minorHAnsi" w:hAnsiTheme="minorHAnsi"/>
          <w:sz w:val="22"/>
          <w:szCs w:val="22"/>
          <w:lang w:val="en-NZ"/>
        </w:rPr>
        <w:t xml:space="preserve">, cheque, or electronic transfer. </w:t>
      </w:r>
      <w:r w:rsidR="00180754">
        <w:rPr>
          <w:rFonts w:asciiTheme="minorHAnsi" w:hAnsiTheme="minorHAnsi"/>
          <w:sz w:val="22"/>
          <w:szCs w:val="22"/>
          <w:lang w:val="en-NZ"/>
        </w:rPr>
        <w:t xml:space="preserve"> </w:t>
      </w:r>
      <w:r w:rsidRPr="00941B10">
        <w:rPr>
          <w:rFonts w:asciiTheme="minorHAnsi" w:hAnsiTheme="minorHAnsi"/>
          <w:sz w:val="22"/>
          <w:lang w:val="en-NZ"/>
        </w:rPr>
        <w:t>All e</w:t>
      </w:r>
      <w:r w:rsidR="00552B7E" w:rsidRPr="00941B10">
        <w:rPr>
          <w:rFonts w:asciiTheme="minorHAnsi" w:hAnsiTheme="minorHAnsi"/>
          <w:sz w:val="22"/>
          <w:lang w:val="en-NZ"/>
        </w:rPr>
        <w:t>lectronic transfer</w:t>
      </w:r>
      <w:r w:rsidR="00E60814" w:rsidRPr="00941B10">
        <w:rPr>
          <w:rFonts w:asciiTheme="minorHAnsi" w:hAnsiTheme="minorHAnsi"/>
          <w:sz w:val="22"/>
          <w:lang w:val="en-NZ"/>
        </w:rPr>
        <w:t>s</w:t>
      </w:r>
      <w:r w:rsidR="00552B7E" w:rsidRPr="00941B10">
        <w:rPr>
          <w:rFonts w:asciiTheme="minorHAnsi" w:hAnsiTheme="minorHAnsi"/>
          <w:sz w:val="22"/>
          <w:lang w:val="en-NZ"/>
        </w:rPr>
        <w:t xml:space="preserve"> must include </w:t>
      </w:r>
      <w:r w:rsidRPr="00941B10">
        <w:rPr>
          <w:rFonts w:asciiTheme="minorHAnsi" w:hAnsiTheme="minorHAnsi"/>
          <w:sz w:val="22"/>
          <w:lang w:val="en-NZ"/>
        </w:rPr>
        <w:t xml:space="preserve">the applicant’s name and </w:t>
      </w:r>
      <w:r w:rsidR="003F6DFA" w:rsidRPr="00941B10">
        <w:rPr>
          <w:rFonts w:asciiTheme="minorHAnsi" w:hAnsiTheme="minorHAnsi"/>
          <w:sz w:val="22"/>
          <w:lang w:val="en-NZ"/>
        </w:rPr>
        <w:t xml:space="preserve">“consent application” </w:t>
      </w:r>
      <w:r w:rsidR="00354946" w:rsidRPr="00941B10">
        <w:rPr>
          <w:rFonts w:asciiTheme="minorHAnsi" w:hAnsiTheme="minorHAnsi"/>
          <w:sz w:val="22"/>
          <w:lang w:val="en-NZ"/>
        </w:rPr>
        <w:t xml:space="preserve">as a reference. </w:t>
      </w:r>
      <w:r w:rsidR="003F6DFA" w:rsidRPr="00941B10">
        <w:rPr>
          <w:rFonts w:asciiTheme="minorHAnsi" w:hAnsiTheme="minorHAnsi"/>
          <w:sz w:val="22"/>
          <w:lang w:val="en-NZ"/>
        </w:rPr>
        <w:t>Please make</w:t>
      </w:r>
      <w:r w:rsidR="00BE1BBA" w:rsidRPr="00941B10">
        <w:rPr>
          <w:rFonts w:asciiTheme="minorHAnsi" w:hAnsiTheme="minorHAnsi"/>
          <w:sz w:val="22"/>
          <w:lang w:val="en-NZ"/>
        </w:rPr>
        <w:t xml:space="preserve"> electronic</w:t>
      </w:r>
      <w:r w:rsidR="003F6DFA" w:rsidRPr="00941B10">
        <w:rPr>
          <w:rFonts w:asciiTheme="minorHAnsi" w:hAnsiTheme="minorHAnsi"/>
          <w:sz w:val="22"/>
          <w:lang w:val="en-NZ"/>
        </w:rPr>
        <w:t xml:space="preserve"> payments to: </w:t>
      </w:r>
      <w:r w:rsidR="00BD7378" w:rsidRPr="00941B10">
        <w:rPr>
          <w:rFonts w:asciiTheme="minorHAnsi" w:hAnsiTheme="minorHAnsi"/>
          <w:sz w:val="22"/>
          <w:lang w:val="en-NZ"/>
        </w:rPr>
        <w:t xml:space="preserve">Environment Southland, </w:t>
      </w:r>
      <w:r w:rsidR="00552B7E" w:rsidRPr="00941B10">
        <w:rPr>
          <w:rFonts w:asciiTheme="minorHAnsi" w:hAnsiTheme="minorHAnsi"/>
          <w:sz w:val="22"/>
          <w:lang w:val="en-NZ"/>
        </w:rPr>
        <w:t>01</w:t>
      </w:r>
      <w:r w:rsidR="00552B7E" w:rsidRPr="00941B10">
        <w:rPr>
          <w:rFonts w:asciiTheme="minorHAnsi" w:hAnsiTheme="minorHAnsi"/>
          <w:sz w:val="22"/>
          <w:lang w:val="en-NZ"/>
        </w:rPr>
        <w:noBreakHyphen/>
      </w:r>
      <w:r w:rsidR="00F572DC" w:rsidRPr="00941B10">
        <w:rPr>
          <w:rFonts w:asciiTheme="minorHAnsi" w:hAnsiTheme="minorHAnsi"/>
          <w:sz w:val="22"/>
          <w:lang w:val="en-NZ"/>
        </w:rPr>
        <w:t>0961-0018998-</w:t>
      </w:r>
      <w:r w:rsidRPr="00941B10">
        <w:rPr>
          <w:rFonts w:asciiTheme="minorHAnsi" w:hAnsiTheme="minorHAnsi"/>
          <w:sz w:val="22"/>
          <w:lang w:val="en-NZ"/>
        </w:rPr>
        <w:t>00.</w:t>
      </w:r>
    </w:p>
    <w:p w:rsidR="009A7C46" w:rsidRPr="00FE629B" w:rsidRDefault="009A7C46" w:rsidP="00180754">
      <w:pPr>
        <w:tabs>
          <w:tab w:val="left" w:pos="567"/>
          <w:tab w:val="left" w:pos="1558"/>
        </w:tabs>
        <w:spacing w:line="280" w:lineRule="atLeast"/>
        <w:ind w:left="567"/>
        <w:jc w:val="both"/>
        <w:rPr>
          <w:rFonts w:asciiTheme="minorHAnsi" w:hAnsiTheme="minorHAnsi"/>
          <w:i/>
          <w:sz w:val="22"/>
          <w:lang w:val="en-NZ"/>
        </w:rPr>
      </w:pPr>
    </w:p>
    <w:p w:rsidR="00E81A0D" w:rsidRDefault="009A7C46" w:rsidP="00180754">
      <w:pPr>
        <w:tabs>
          <w:tab w:val="left" w:pos="567"/>
          <w:tab w:val="left" w:pos="1558"/>
        </w:tabs>
        <w:spacing w:line="280" w:lineRule="atLeast"/>
        <w:ind w:left="567"/>
        <w:jc w:val="both"/>
        <w:rPr>
          <w:rFonts w:asciiTheme="minorHAnsi" w:hAnsiTheme="minorHAnsi"/>
          <w:sz w:val="22"/>
          <w:lang w:val="en-NZ"/>
        </w:rPr>
      </w:pPr>
      <w:r w:rsidRPr="00FE629B">
        <w:rPr>
          <w:rFonts w:asciiTheme="minorHAnsi" w:hAnsiTheme="minorHAnsi"/>
          <w:b/>
          <w:i/>
          <w:sz w:val="22"/>
          <w:lang w:val="en-NZ"/>
        </w:rPr>
        <w:t>User Charges</w:t>
      </w:r>
      <w:r w:rsidRPr="00FE629B">
        <w:rPr>
          <w:rFonts w:asciiTheme="minorHAnsi" w:hAnsiTheme="minorHAnsi"/>
          <w:sz w:val="22"/>
          <w:lang w:val="en-NZ"/>
        </w:rPr>
        <w:t xml:space="preserve"> </w:t>
      </w:r>
    </w:p>
    <w:p w:rsidR="009A7C46" w:rsidRPr="00FE629B" w:rsidRDefault="009A7C46" w:rsidP="00835656">
      <w:pPr>
        <w:tabs>
          <w:tab w:val="left" w:pos="567"/>
          <w:tab w:val="left" w:pos="1558"/>
        </w:tabs>
        <w:ind w:left="567"/>
        <w:jc w:val="both"/>
        <w:rPr>
          <w:rFonts w:asciiTheme="minorHAnsi" w:hAnsiTheme="minorHAnsi"/>
          <w:sz w:val="22"/>
          <w:lang w:val="en-NZ"/>
        </w:rPr>
      </w:pPr>
      <w:r w:rsidRPr="00FE629B">
        <w:rPr>
          <w:rFonts w:asciiTheme="minorHAnsi" w:hAnsiTheme="minorHAnsi"/>
          <w:sz w:val="22"/>
          <w:lang w:val="en-NZ"/>
        </w:rPr>
        <w:t xml:space="preserve">Please note that additional </w:t>
      </w:r>
      <w:r w:rsidR="008D49ED">
        <w:rPr>
          <w:rFonts w:asciiTheme="minorHAnsi" w:hAnsiTheme="minorHAnsi"/>
          <w:sz w:val="22"/>
          <w:lang w:val="en-NZ"/>
        </w:rPr>
        <w:t>A</w:t>
      </w:r>
      <w:r w:rsidR="000562D7" w:rsidRPr="00FE629B">
        <w:rPr>
          <w:rFonts w:asciiTheme="minorHAnsi" w:hAnsiTheme="minorHAnsi"/>
          <w:sz w:val="22"/>
          <w:lang w:val="en-NZ"/>
        </w:rPr>
        <w:t xml:space="preserve">nnual </w:t>
      </w:r>
      <w:r w:rsidR="008D49ED">
        <w:rPr>
          <w:rFonts w:asciiTheme="minorHAnsi" w:hAnsiTheme="minorHAnsi"/>
          <w:sz w:val="22"/>
          <w:lang w:val="en-NZ"/>
        </w:rPr>
        <w:t>U</w:t>
      </w:r>
      <w:r w:rsidR="00180754">
        <w:rPr>
          <w:rFonts w:asciiTheme="minorHAnsi" w:hAnsiTheme="minorHAnsi"/>
          <w:sz w:val="22"/>
          <w:lang w:val="en-NZ"/>
        </w:rPr>
        <w:t xml:space="preserve">ser </w:t>
      </w:r>
      <w:r w:rsidR="008D49ED">
        <w:rPr>
          <w:rFonts w:asciiTheme="minorHAnsi" w:hAnsiTheme="minorHAnsi"/>
          <w:sz w:val="22"/>
          <w:lang w:val="en-NZ"/>
        </w:rPr>
        <w:t>C</w:t>
      </w:r>
      <w:r w:rsidRPr="00FE629B">
        <w:rPr>
          <w:rFonts w:asciiTheme="minorHAnsi" w:hAnsiTheme="minorHAnsi"/>
          <w:sz w:val="22"/>
          <w:lang w:val="en-NZ"/>
        </w:rPr>
        <w:t xml:space="preserve">harges will apply to all consents. </w:t>
      </w:r>
      <w:r w:rsidR="00EB3E42" w:rsidRPr="00FE629B">
        <w:rPr>
          <w:rFonts w:asciiTheme="minorHAnsi" w:hAnsiTheme="minorHAnsi"/>
          <w:sz w:val="22"/>
          <w:lang w:val="en-NZ"/>
        </w:rPr>
        <w:t>These are payable i</w:t>
      </w:r>
      <w:r w:rsidR="00D45709" w:rsidRPr="00FE629B">
        <w:rPr>
          <w:rFonts w:asciiTheme="minorHAnsi" w:hAnsiTheme="minorHAnsi"/>
          <w:sz w:val="22"/>
          <w:lang w:val="en-NZ"/>
        </w:rPr>
        <w:t xml:space="preserve">n advance on the first day of July each year. </w:t>
      </w:r>
      <w:r w:rsidR="001F1D9F">
        <w:rPr>
          <w:rFonts w:asciiTheme="minorHAnsi" w:hAnsiTheme="minorHAnsi"/>
          <w:sz w:val="22"/>
          <w:lang w:val="en-NZ"/>
        </w:rPr>
        <w:t xml:space="preserve">Tables 4, 5 and 6 </w:t>
      </w:r>
      <w:r w:rsidRPr="00FE629B">
        <w:rPr>
          <w:rFonts w:asciiTheme="minorHAnsi" w:hAnsiTheme="minorHAnsi"/>
          <w:sz w:val="22"/>
          <w:lang w:val="en-NZ"/>
        </w:rPr>
        <w:t xml:space="preserve">of the Environment Southland User Charges and Fees </w:t>
      </w:r>
      <w:r w:rsidR="00180754">
        <w:rPr>
          <w:rFonts w:asciiTheme="minorHAnsi" w:hAnsiTheme="minorHAnsi"/>
          <w:sz w:val="22"/>
          <w:lang w:val="en-NZ"/>
        </w:rPr>
        <w:t xml:space="preserve">Schedule </w:t>
      </w:r>
      <w:r w:rsidRPr="00FE629B">
        <w:rPr>
          <w:rFonts w:asciiTheme="minorHAnsi" w:hAnsiTheme="minorHAnsi"/>
          <w:sz w:val="22"/>
          <w:lang w:val="en-NZ"/>
        </w:rPr>
        <w:t>outline</w:t>
      </w:r>
      <w:r w:rsidR="00180754">
        <w:rPr>
          <w:rFonts w:asciiTheme="minorHAnsi" w:hAnsiTheme="minorHAnsi"/>
          <w:sz w:val="22"/>
          <w:lang w:val="en-NZ"/>
        </w:rPr>
        <w:t>s</w:t>
      </w:r>
      <w:r w:rsidRPr="00FE629B">
        <w:rPr>
          <w:rFonts w:asciiTheme="minorHAnsi" w:hAnsiTheme="minorHAnsi"/>
          <w:sz w:val="22"/>
          <w:lang w:val="en-NZ"/>
        </w:rPr>
        <w:t xml:space="preserve"> the fees associated with</w:t>
      </w:r>
      <w:r w:rsidRPr="00FE629B">
        <w:rPr>
          <w:rFonts w:asciiTheme="minorHAnsi" w:hAnsiTheme="minorHAnsi"/>
        </w:rPr>
        <w:t xml:space="preserve"> </w:t>
      </w:r>
      <w:r w:rsidRPr="00FE629B">
        <w:rPr>
          <w:rFonts w:asciiTheme="minorHAnsi" w:hAnsiTheme="minorHAnsi"/>
          <w:sz w:val="22"/>
          <w:lang w:val="en-NZ"/>
        </w:rPr>
        <w:t>Annual Administration Charges and Annual Consent Monitoring and Inspection Charges</w:t>
      </w:r>
      <w:r w:rsidR="00B9172C" w:rsidRPr="00FE629B">
        <w:rPr>
          <w:rFonts w:asciiTheme="minorHAnsi" w:hAnsiTheme="minorHAnsi"/>
          <w:sz w:val="22"/>
          <w:lang w:val="en-NZ"/>
        </w:rPr>
        <w:t xml:space="preserve">. </w:t>
      </w:r>
      <w:r w:rsidR="00180754">
        <w:rPr>
          <w:rFonts w:asciiTheme="minorHAnsi" w:hAnsiTheme="minorHAnsi"/>
          <w:sz w:val="22"/>
          <w:lang w:val="en-NZ"/>
        </w:rPr>
        <w:t xml:space="preserve">Table 7: </w:t>
      </w:r>
      <w:r w:rsidRPr="00FE629B">
        <w:rPr>
          <w:rFonts w:asciiTheme="minorHAnsi" w:hAnsiTheme="minorHAnsi"/>
          <w:sz w:val="22"/>
          <w:lang w:val="en-NZ"/>
        </w:rPr>
        <w:t>Annual Research and Monitoring Charges</w:t>
      </w:r>
      <w:r w:rsidR="008D49ED">
        <w:rPr>
          <w:rFonts w:asciiTheme="minorHAnsi" w:hAnsiTheme="minorHAnsi"/>
          <w:sz w:val="22"/>
          <w:lang w:val="en-NZ"/>
        </w:rPr>
        <w:t xml:space="preserve"> applies</w:t>
      </w:r>
      <w:r w:rsidRPr="00FE629B">
        <w:rPr>
          <w:rFonts w:asciiTheme="minorHAnsi" w:hAnsiTheme="minorHAnsi"/>
          <w:sz w:val="22"/>
          <w:lang w:val="en-NZ"/>
        </w:rPr>
        <w:t xml:space="preserve"> only to surface and groundwater takes and comprise</w:t>
      </w:r>
      <w:r w:rsidR="008D49ED">
        <w:rPr>
          <w:rFonts w:asciiTheme="minorHAnsi" w:hAnsiTheme="minorHAnsi"/>
          <w:sz w:val="22"/>
          <w:lang w:val="en-NZ"/>
        </w:rPr>
        <w:t>s</w:t>
      </w:r>
      <w:r w:rsidRPr="00FE629B">
        <w:rPr>
          <w:rFonts w:asciiTheme="minorHAnsi" w:hAnsiTheme="minorHAnsi"/>
          <w:sz w:val="22"/>
          <w:lang w:val="en-NZ"/>
        </w:rPr>
        <w:t xml:space="preserve"> the following:</w:t>
      </w:r>
    </w:p>
    <w:p w:rsidR="009A7C46" w:rsidRPr="00835656" w:rsidRDefault="009A7C46" w:rsidP="00835656">
      <w:pPr>
        <w:tabs>
          <w:tab w:val="left" w:pos="567"/>
          <w:tab w:val="left" w:pos="1558"/>
        </w:tabs>
        <w:ind w:left="567"/>
        <w:jc w:val="both"/>
        <w:rPr>
          <w:rFonts w:asciiTheme="minorHAnsi" w:hAnsiTheme="minorHAnsi"/>
          <w:i/>
          <w:sz w:val="16"/>
          <w:szCs w:val="22"/>
          <w:lang w:val="en-NZ"/>
        </w:rPr>
      </w:pPr>
    </w:p>
    <w:p w:rsidR="00180754" w:rsidRPr="00180754" w:rsidRDefault="00D45709" w:rsidP="00835656">
      <w:pPr>
        <w:pStyle w:val="ListParagraph"/>
        <w:numPr>
          <w:ilvl w:val="0"/>
          <w:numId w:val="5"/>
        </w:numPr>
        <w:tabs>
          <w:tab w:val="left" w:pos="567"/>
          <w:tab w:val="left" w:pos="1558"/>
        </w:tabs>
        <w:ind w:left="927"/>
        <w:jc w:val="both"/>
        <w:rPr>
          <w:rFonts w:asciiTheme="minorHAnsi" w:hAnsiTheme="minorHAnsi" w:cs="Garamond"/>
          <w:sz w:val="22"/>
          <w:szCs w:val="22"/>
        </w:rPr>
      </w:pPr>
      <w:r w:rsidRPr="00FE629B">
        <w:rPr>
          <w:rFonts w:asciiTheme="minorHAnsi" w:hAnsiTheme="minorHAnsi" w:cs="Garamond,Bold"/>
          <w:b/>
          <w:bCs/>
          <w:sz w:val="22"/>
          <w:szCs w:val="22"/>
        </w:rPr>
        <w:t>Surface water takes</w:t>
      </w:r>
      <w:r w:rsidR="001F2460">
        <w:rPr>
          <w:rFonts w:asciiTheme="minorHAnsi" w:hAnsiTheme="minorHAnsi" w:cs="Garamond,Bold"/>
          <w:b/>
          <w:bCs/>
          <w:sz w:val="22"/>
          <w:szCs w:val="22"/>
        </w:rPr>
        <w:t xml:space="preserve"> (per consent,</w:t>
      </w:r>
      <w:r w:rsidR="001F2460">
        <w:rPr>
          <w:rFonts w:asciiTheme="minorHAnsi" w:hAnsiTheme="minorHAnsi" w:cs="Garamond"/>
          <w:sz w:val="22"/>
          <w:szCs w:val="22"/>
        </w:rPr>
        <w:t xml:space="preserve"> </w:t>
      </w:r>
      <w:r w:rsidR="001F2460" w:rsidRPr="005958E6">
        <w:rPr>
          <w:rFonts w:asciiTheme="minorHAnsi" w:hAnsiTheme="minorHAnsi" w:cs="Garamond"/>
          <w:b/>
          <w:sz w:val="22"/>
          <w:szCs w:val="22"/>
        </w:rPr>
        <w:t>for volumes up to 50,000</w:t>
      </w:r>
      <w:r w:rsidR="00835656">
        <w:rPr>
          <w:rFonts w:asciiTheme="minorHAnsi" w:hAnsiTheme="minorHAnsi" w:cs="Garamond"/>
          <w:b/>
          <w:sz w:val="22"/>
          <w:szCs w:val="22"/>
        </w:rPr>
        <w:t xml:space="preserve"> </w:t>
      </w:r>
      <w:r w:rsidR="001F2460" w:rsidRPr="005958E6">
        <w:rPr>
          <w:rFonts w:asciiTheme="minorHAnsi" w:hAnsiTheme="minorHAnsi" w:cs="Garamond"/>
          <w:b/>
          <w:sz w:val="22"/>
          <w:szCs w:val="22"/>
        </w:rPr>
        <w:t>m</w:t>
      </w:r>
      <w:r w:rsidR="001F2460" w:rsidRPr="005958E6">
        <w:rPr>
          <w:rFonts w:asciiTheme="minorHAnsi" w:hAnsiTheme="minorHAnsi" w:cs="Garamond"/>
          <w:b/>
          <w:sz w:val="22"/>
          <w:szCs w:val="22"/>
          <w:vertAlign w:val="superscript"/>
        </w:rPr>
        <w:t>3</w:t>
      </w:r>
      <w:r w:rsidR="001F2460" w:rsidRPr="005958E6">
        <w:rPr>
          <w:rFonts w:asciiTheme="minorHAnsi" w:hAnsiTheme="minorHAnsi" w:cs="Garamond"/>
          <w:b/>
          <w:sz w:val="22"/>
          <w:szCs w:val="22"/>
        </w:rPr>
        <w:t>/day</w:t>
      </w:r>
      <w:r w:rsidR="001F2460">
        <w:rPr>
          <w:rFonts w:asciiTheme="minorHAnsi" w:hAnsiTheme="minorHAnsi" w:cs="Garamond,Bold"/>
          <w:b/>
          <w:bCs/>
          <w:sz w:val="22"/>
          <w:szCs w:val="22"/>
        </w:rPr>
        <w:t>)</w:t>
      </w:r>
      <w:r w:rsidRPr="00FE629B">
        <w:rPr>
          <w:rFonts w:asciiTheme="minorHAnsi" w:hAnsiTheme="minorHAnsi" w:cs="Garamond,Bold"/>
          <w:b/>
          <w:bCs/>
          <w:sz w:val="22"/>
          <w:szCs w:val="22"/>
        </w:rPr>
        <w:t xml:space="preserve">: </w:t>
      </w:r>
    </w:p>
    <w:p w:rsidR="00180754" w:rsidRDefault="00D45709" w:rsidP="00180754">
      <w:pPr>
        <w:pStyle w:val="ListParagraph"/>
        <w:numPr>
          <w:ilvl w:val="0"/>
          <w:numId w:val="7"/>
        </w:numPr>
        <w:tabs>
          <w:tab w:val="left" w:pos="567"/>
          <w:tab w:val="left" w:pos="1418"/>
        </w:tabs>
        <w:spacing w:line="280" w:lineRule="atLeast"/>
        <w:ind w:left="1287"/>
        <w:jc w:val="both"/>
        <w:rPr>
          <w:rFonts w:asciiTheme="minorHAnsi" w:hAnsiTheme="minorHAnsi" w:cs="Garamond"/>
          <w:sz w:val="22"/>
          <w:szCs w:val="22"/>
        </w:rPr>
      </w:pPr>
      <w:r w:rsidRPr="00FE629B">
        <w:rPr>
          <w:rFonts w:asciiTheme="minorHAnsi" w:hAnsiTheme="minorHAnsi" w:cs="Garamond"/>
          <w:sz w:val="22"/>
          <w:szCs w:val="22"/>
        </w:rPr>
        <w:t xml:space="preserve">A charge of </w:t>
      </w:r>
      <w:r w:rsidRPr="00FE629B">
        <w:rPr>
          <w:rFonts w:asciiTheme="minorHAnsi" w:hAnsiTheme="minorHAnsi" w:cs="Garamond"/>
          <w:b/>
          <w:sz w:val="22"/>
          <w:szCs w:val="22"/>
        </w:rPr>
        <w:t>$</w:t>
      </w:r>
      <w:r w:rsidR="001F1D9F">
        <w:rPr>
          <w:rFonts w:asciiTheme="minorHAnsi" w:hAnsiTheme="minorHAnsi" w:cs="Garamond"/>
          <w:b/>
          <w:sz w:val="22"/>
          <w:szCs w:val="22"/>
        </w:rPr>
        <w:t>1.</w:t>
      </w:r>
      <w:r w:rsidR="00EF5CFB">
        <w:rPr>
          <w:rFonts w:asciiTheme="minorHAnsi" w:hAnsiTheme="minorHAnsi" w:cs="Garamond"/>
          <w:b/>
          <w:sz w:val="22"/>
          <w:szCs w:val="22"/>
        </w:rPr>
        <w:t>98</w:t>
      </w:r>
      <w:r w:rsidRPr="00FE629B">
        <w:rPr>
          <w:rFonts w:asciiTheme="minorHAnsi" w:hAnsiTheme="minorHAnsi" w:cs="Garamond"/>
          <w:sz w:val="22"/>
          <w:szCs w:val="22"/>
        </w:rPr>
        <w:t xml:space="preserve"> per year per cubic metre authorised as a maximum daily take.</w:t>
      </w:r>
      <w:r w:rsidR="001F2460">
        <w:rPr>
          <w:rFonts w:asciiTheme="minorHAnsi" w:hAnsiTheme="minorHAnsi" w:cs="Garamond"/>
          <w:sz w:val="22"/>
          <w:szCs w:val="22"/>
        </w:rPr>
        <w:t xml:space="preserve"> </w:t>
      </w:r>
    </w:p>
    <w:p w:rsidR="00D45709" w:rsidRDefault="00D45709" w:rsidP="00180754">
      <w:pPr>
        <w:pStyle w:val="ListParagraph"/>
        <w:numPr>
          <w:ilvl w:val="0"/>
          <w:numId w:val="7"/>
        </w:numPr>
        <w:tabs>
          <w:tab w:val="left" w:pos="567"/>
          <w:tab w:val="left" w:pos="1418"/>
        </w:tabs>
        <w:spacing w:line="280" w:lineRule="atLeast"/>
        <w:ind w:left="1287"/>
        <w:jc w:val="both"/>
        <w:rPr>
          <w:rFonts w:asciiTheme="minorHAnsi" w:hAnsiTheme="minorHAnsi" w:cs="Garamond"/>
          <w:sz w:val="22"/>
          <w:szCs w:val="22"/>
        </w:rPr>
      </w:pPr>
      <w:r w:rsidRPr="001F2460">
        <w:rPr>
          <w:rFonts w:asciiTheme="minorHAnsi" w:hAnsiTheme="minorHAnsi" w:cs="Garamond"/>
          <w:sz w:val="22"/>
          <w:szCs w:val="22"/>
        </w:rPr>
        <w:t xml:space="preserve">Minimum of </w:t>
      </w:r>
      <w:r w:rsidRPr="001F2460">
        <w:rPr>
          <w:rFonts w:asciiTheme="minorHAnsi" w:hAnsiTheme="minorHAnsi" w:cs="Garamond"/>
          <w:b/>
          <w:sz w:val="22"/>
          <w:szCs w:val="22"/>
        </w:rPr>
        <w:t>$138</w:t>
      </w:r>
      <w:r w:rsidRPr="001F2460">
        <w:rPr>
          <w:rFonts w:asciiTheme="minorHAnsi" w:hAnsiTheme="minorHAnsi" w:cs="Garamond"/>
          <w:sz w:val="22"/>
          <w:szCs w:val="22"/>
        </w:rPr>
        <w:t xml:space="preserve">, maximum of </w:t>
      </w:r>
      <w:r w:rsidRPr="001F2460">
        <w:rPr>
          <w:rFonts w:asciiTheme="minorHAnsi" w:hAnsiTheme="minorHAnsi" w:cs="Garamond"/>
          <w:b/>
          <w:sz w:val="22"/>
          <w:szCs w:val="22"/>
        </w:rPr>
        <w:t>$</w:t>
      </w:r>
      <w:r w:rsidR="001F1D9F" w:rsidRPr="001F2460">
        <w:rPr>
          <w:rFonts w:asciiTheme="minorHAnsi" w:hAnsiTheme="minorHAnsi" w:cs="Garamond"/>
          <w:b/>
          <w:sz w:val="22"/>
          <w:szCs w:val="22"/>
        </w:rPr>
        <w:t>7,</w:t>
      </w:r>
      <w:r w:rsidR="00EF5CFB">
        <w:rPr>
          <w:rFonts w:asciiTheme="minorHAnsi" w:hAnsiTheme="minorHAnsi" w:cs="Garamond"/>
          <w:b/>
          <w:sz w:val="22"/>
          <w:szCs w:val="22"/>
        </w:rPr>
        <w:t>964</w:t>
      </w:r>
      <w:r w:rsidRPr="001F2460">
        <w:rPr>
          <w:rFonts w:asciiTheme="minorHAnsi" w:hAnsiTheme="minorHAnsi" w:cs="Garamond"/>
          <w:sz w:val="22"/>
          <w:szCs w:val="22"/>
        </w:rPr>
        <w:t xml:space="preserve">. </w:t>
      </w:r>
    </w:p>
    <w:p w:rsidR="00180754" w:rsidRPr="00180754" w:rsidRDefault="001F2460" w:rsidP="00180754">
      <w:pPr>
        <w:pStyle w:val="ListParagraph"/>
        <w:numPr>
          <w:ilvl w:val="0"/>
          <w:numId w:val="5"/>
        </w:numPr>
        <w:tabs>
          <w:tab w:val="left" w:pos="567"/>
          <w:tab w:val="left" w:pos="1558"/>
        </w:tabs>
        <w:spacing w:line="280" w:lineRule="atLeast"/>
        <w:ind w:left="927"/>
        <w:jc w:val="both"/>
        <w:rPr>
          <w:rFonts w:asciiTheme="minorHAnsi" w:hAnsiTheme="minorHAnsi" w:cs="Garamond"/>
          <w:sz w:val="22"/>
          <w:szCs w:val="22"/>
        </w:rPr>
      </w:pPr>
      <w:r w:rsidRPr="005958E6">
        <w:rPr>
          <w:rFonts w:asciiTheme="minorHAnsi" w:hAnsiTheme="minorHAnsi" w:cs="Garamond"/>
          <w:b/>
          <w:sz w:val="22"/>
          <w:szCs w:val="22"/>
        </w:rPr>
        <w:t>Surface water takes</w:t>
      </w:r>
      <w:r>
        <w:rPr>
          <w:rFonts w:asciiTheme="minorHAnsi" w:hAnsiTheme="minorHAnsi" w:cs="Garamond"/>
          <w:sz w:val="22"/>
          <w:szCs w:val="22"/>
        </w:rPr>
        <w:t xml:space="preserve"> </w:t>
      </w:r>
      <w:r>
        <w:rPr>
          <w:rFonts w:asciiTheme="minorHAnsi" w:hAnsiTheme="minorHAnsi" w:cs="Garamond,Bold"/>
          <w:b/>
          <w:bCs/>
          <w:sz w:val="22"/>
          <w:szCs w:val="22"/>
        </w:rPr>
        <w:t>(per consent,</w:t>
      </w:r>
      <w:r>
        <w:rPr>
          <w:rFonts w:asciiTheme="minorHAnsi" w:hAnsiTheme="minorHAnsi" w:cs="Garamond"/>
          <w:sz w:val="22"/>
          <w:szCs w:val="22"/>
        </w:rPr>
        <w:t xml:space="preserve"> </w:t>
      </w:r>
      <w:r w:rsidRPr="00293CA1">
        <w:rPr>
          <w:rFonts w:asciiTheme="minorHAnsi" w:hAnsiTheme="minorHAnsi" w:cs="Garamond"/>
          <w:b/>
          <w:sz w:val="22"/>
          <w:szCs w:val="22"/>
        </w:rPr>
        <w:t xml:space="preserve">for volumes </w:t>
      </w:r>
      <w:r>
        <w:rPr>
          <w:rFonts w:asciiTheme="minorHAnsi" w:hAnsiTheme="minorHAnsi" w:cs="Garamond"/>
          <w:b/>
          <w:sz w:val="22"/>
          <w:szCs w:val="22"/>
        </w:rPr>
        <w:t>over</w:t>
      </w:r>
      <w:r w:rsidRPr="00293CA1">
        <w:rPr>
          <w:rFonts w:asciiTheme="minorHAnsi" w:hAnsiTheme="minorHAnsi" w:cs="Garamond"/>
          <w:b/>
          <w:sz w:val="22"/>
          <w:szCs w:val="22"/>
        </w:rPr>
        <w:t xml:space="preserve"> 50,000</w:t>
      </w:r>
      <w:r w:rsidR="00835656">
        <w:rPr>
          <w:rFonts w:asciiTheme="minorHAnsi" w:hAnsiTheme="minorHAnsi" w:cs="Garamond"/>
          <w:b/>
          <w:sz w:val="22"/>
          <w:szCs w:val="22"/>
        </w:rPr>
        <w:t xml:space="preserve"> </w:t>
      </w:r>
      <w:r w:rsidRPr="00293CA1">
        <w:rPr>
          <w:rFonts w:asciiTheme="minorHAnsi" w:hAnsiTheme="minorHAnsi" w:cs="Garamond"/>
          <w:b/>
          <w:sz w:val="22"/>
          <w:szCs w:val="22"/>
        </w:rPr>
        <w:t>m</w:t>
      </w:r>
      <w:r w:rsidRPr="00293CA1">
        <w:rPr>
          <w:rFonts w:asciiTheme="minorHAnsi" w:hAnsiTheme="minorHAnsi" w:cs="Garamond"/>
          <w:b/>
          <w:sz w:val="22"/>
          <w:szCs w:val="22"/>
          <w:vertAlign w:val="superscript"/>
        </w:rPr>
        <w:t>3</w:t>
      </w:r>
      <w:r w:rsidRPr="00293CA1">
        <w:rPr>
          <w:rFonts w:asciiTheme="minorHAnsi" w:hAnsiTheme="minorHAnsi" w:cs="Garamond"/>
          <w:b/>
          <w:sz w:val="22"/>
          <w:szCs w:val="22"/>
        </w:rPr>
        <w:t>/day</w:t>
      </w:r>
      <w:r>
        <w:rPr>
          <w:rFonts w:asciiTheme="minorHAnsi" w:hAnsiTheme="minorHAnsi" w:cs="Garamond,Bold"/>
          <w:b/>
          <w:bCs/>
          <w:sz w:val="22"/>
          <w:szCs w:val="22"/>
        </w:rPr>
        <w:t>)</w:t>
      </w:r>
      <w:r w:rsidRPr="00FE629B">
        <w:rPr>
          <w:rFonts w:asciiTheme="minorHAnsi" w:hAnsiTheme="minorHAnsi" w:cs="Garamond,Bold"/>
          <w:b/>
          <w:bCs/>
          <w:sz w:val="22"/>
          <w:szCs w:val="22"/>
        </w:rPr>
        <w:t>:</w:t>
      </w:r>
      <w:r>
        <w:rPr>
          <w:rFonts w:asciiTheme="minorHAnsi" w:hAnsiTheme="minorHAnsi" w:cs="Garamond,Bold"/>
          <w:b/>
          <w:bCs/>
          <w:sz w:val="22"/>
          <w:szCs w:val="22"/>
        </w:rPr>
        <w:t xml:space="preserve"> </w:t>
      </w:r>
    </w:p>
    <w:p w:rsidR="001F2460" w:rsidRPr="001F2460" w:rsidRDefault="001F2460" w:rsidP="00180754">
      <w:pPr>
        <w:pStyle w:val="ListParagraph"/>
        <w:numPr>
          <w:ilvl w:val="0"/>
          <w:numId w:val="8"/>
        </w:numPr>
        <w:tabs>
          <w:tab w:val="left" w:pos="567"/>
          <w:tab w:val="left" w:pos="1558"/>
        </w:tabs>
        <w:spacing w:line="280" w:lineRule="atLeast"/>
        <w:ind w:left="1287"/>
        <w:jc w:val="both"/>
        <w:rPr>
          <w:rFonts w:asciiTheme="minorHAnsi" w:hAnsiTheme="minorHAnsi" w:cs="Garamond"/>
          <w:sz w:val="22"/>
          <w:szCs w:val="22"/>
        </w:rPr>
      </w:pPr>
      <w:r>
        <w:rPr>
          <w:rFonts w:asciiTheme="minorHAnsi" w:hAnsiTheme="minorHAnsi" w:cs="Garamond,Bold"/>
          <w:b/>
          <w:bCs/>
          <w:sz w:val="22"/>
          <w:szCs w:val="22"/>
        </w:rPr>
        <w:t xml:space="preserve">$0.0031 </w:t>
      </w:r>
      <w:r w:rsidRPr="005958E6">
        <w:rPr>
          <w:rFonts w:asciiTheme="minorHAnsi" w:hAnsiTheme="minorHAnsi" w:cs="Garamond,Bold"/>
          <w:bCs/>
          <w:sz w:val="22"/>
          <w:szCs w:val="22"/>
        </w:rPr>
        <w:t xml:space="preserve">per cubic metre authorised as a maximum daily take. </w:t>
      </w:r>
    </w:p>
    <w:p w:rsidR="00180754" w:rsidRDefault="00D45709" w:rsidP="00180754">
      <w:pPr>
        <w:pStyle w:val="ListParagraph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927"/>
        <w:rPr>
          <w:rFonts w:asciiTheme="minorHAnsi" w:hAnsiTheme="minorHAnsi" w:cs="Garamond"/>
          <w:sz w:val="22"/>
          <w:szCs w:val="22"/>
        </w:rPr>
      </w:pPr>
      <w:r w:rsidRPr="00FE629B">
        <w:rPr>
          <w:rFonts w:asciiTheme="minorHAnsi" w:hAnsiTheme="minorHAnsi" w:cs="Garamond"/>
          <w:b/>
          <w:sz w:val="22"/>
          <w:szCs w:val="22"/>
        </w:rPr>
        <w:t>Groundwater takes</w:t>
      </w:r>
      <w:r w:rsidR="001F2460">
        <w:rPr>
          <w:rFonts w:asciiTheme="minorHAnsi" w:hAnsiTheme="minorHAnsi" w:cs="Garamond"/>
          <w:b/>
          <w:sz w:val="22"/>
          <w:szCs w:val="22"/>
        </w:rPr>
        <w:t xml:space="preserve"> (per consent)</w:t>
      </w:r>
      <w:r w:rsidRPr="00FE629B">
        <w:rPr>
          <w:rFonts w:asciiTheme="minorHAnsi" w:hAnsiTheme="minorHAnsi" w:cs="Garamond"/>
          <w:b/>
          <w:sz w:val="22"/>
          <w:szCs w:val="22"/>
        </w:rPr>
        <w:t>:</w:t>
      </w:r>
      <w:r w:rsidRPr="00FE629B">
        <w:rPr>
          <w:rFonts w:asciiTheme="minorHAnsi" w:hAnsiTheme="minorHAnsi" w:cs="Garamond"/>
          <w:sz w:val="22"/>
          <w:szCs w:val="22"/>
        </w:rPr>
        <w:t xml:space="preserve"> </w:t>
      </w:r>
    </w:p>
    <w:p w:rsidR="00180754" w:rsidRDefault="00D45709" w:rsidP="00180754">
      <w:pPr>
        <w:pStyle w:val="ListParagraph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1287"/>
        <w:rPr>
          <w:rFonts w:asciiTheme="minorHAnsi" w:hAnsiTheme="minorHAnsi" w:cs="Garamond"/>
          <w:sz w:val="22"/>
          <w:szCs w:val="22"/>
        </w:rPr>
      </w:pPr>
      <w:r w:rsidRPr="00FE629B">
        <w:rPr>
          <w:rFonts w:asciiTheme="minorHAnsi" w:hAnsiTheme="minorHAnsi" w:cs="Garamond"/>
          <w:sz w:val="22"/>
          <w:szCs w:val="22"/>
        </w:rPr>
        <w:t xml:space="preserve">A charge of </w:t>
      </w:r>
      <w:r w:rsidRPr="00FE629B">
        <w:rPr>
          <w:rFonts w:asciiTheme="minorHAnsi" w:hAnsiTheme="minorHAnsi" w:cs="Garamond"/>
          <w:b/>
          <w:sz w:val="22"/>
          <w:szCs w:val="22"/>
        </w:rPr>
        <w:t>$0.</w:t>
      </w:r>
      <w:r w:rsidR="00EF5CFB">
        <w:rPr>
          <w:rFonts w:asciiTheme="minorHAnsi" w:hAnsiTheme="minorHAnsi" w:cs="Garamond"/>
          <w:b/>
          <w:sz w:val="22"/>
          <w:szCs w:val="22"/>
        </w:rPr>
        <w:t>93</w:t>
      </w:r>
      <w:r w:rsidR="001F1D9F" w:rsidRPr="00FE629B">
        <w:rPr>
          <w:rFonts w:asciiTheme="minorHAnsi" w:hAnsiTheme="minorHAnsi" w:cs="Garamond"/>
          <w:sz w:val="22"/>
          <w:szCs w:val="22"/>
        </w:rPr>
        <w:t xml:space="preserve"> </w:t>
      </w:r>
      <w:r w:rsidRPr="00FE629B">
        <w:rPr>
          <w:rFonts w:asciiTheme="minorHAnsi" w:hAnsiTheme="minorHAnsi" w:cs="Garamond"/>
          <w:sz w:val="22"/>
          <w:szCs w:val="22"/>
        </w:rPr>
        <w:t>per year per cubic metre.</w:t>
      </w:r>
      <w:r w:rsidR="001F1D9F">
        <w:rPr>
          <w:rFonts w:asciiTheme="minorHAnsi" w:hAnsiTheme="minorHAnsi" w:cs="Garamond"/>
          <w:sz w:val="22"/>
          <w:szCs w:val="22"/>
        </w:rPr>
        <w:t xml:space="preserve"> </w:t>
      </w:r>
    </w:p>
    <w:p w:rsidR="006E48A4" w:rsidRPr="001F2460" w:rsidRDefault="00D45709" w:rsidP="00180754">
      <w:pPr>
        <w:pStyle w:val="ListParagraph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1287"/>
        <w:rPr>
          <w:rFonts w:asciiTheme="minorHAnsi" w:hAnsiTheme="minorHAnsi" w:cs="Garamond"/>
          <w:sz w:val="22"/>
          <w:szCs w:val="22"/>
        </w:rPr>
      </w:pPr>
      <w:r w:rsidRPr="001F2460">
        <w:rPr>
          <w:rFonts w:asciiTheme="minorHAnsi" w:hAnsiTheme="minorHAnsi" w:cs="Garamond"/>
          <w:sz w:val="22"/>
          <w:szCs w:val="22"/>
        </w:rPr>
        <w:t xml:space="preserve">Minimum of </w:t>
      </w:r>
      <w:r w:rsidRPr="001F2460">
        <w:rPr>
          <w:rFonts w:asciiTheme="minorHAnsi" w:hAnsiTheme="minorHAnsi" w:cs="Garamond"/>
          <w:b/>
          <w:sz w:val="22"/>
          <w:szCs w:val="22"/>
        </w:rPr>
        <w:t>$162</w:t>
      </w:r>
      <w:r w:rsidRPr="001F2460">
        <w:rPr>
          <w:rFonts w:asciiTheme="minorHAnsi" w:hAnsiTheme="minorHAnsi" w:cs="Garamond"/>
          <w:sz w:val="22"/>
          <w:szCs w:val="22"/>
        </w:rPr>
        <w:t xml:space="preserve">, maximum of </w:t>
      </w:r>
      <w:r w:rsidRPr="001F2460">
        <w:rPr>
          <w:rFonts w:asciiTheme="minorHAnsi" w:hAnsiTheme="minorHAnsi" w:cs="Garamond"/>
          <w:b/>
          <w:sz w:val="22"/>
          <w:szCs w:val="22"/>
        </w:rPr>
        <w:t>$1,</w:t>
      </w:r>
      <w:r w:rsidR="00EF5CFB">
        <w:rPr>
          <w:rFonts w:asciiTheme="minorHAnsi" w:hAnsiTheme="minorHAnsi" w:cs="Garamond"/>
          <w:b/>
          <w:sz w:val="22"/>
          <w:szCs w:val="22"/>
        </w:rPr>
        <w:t>871</w:t>
      </w:r>
      <w:r w:rsidR="001F2460">
        <w:rPr>
          <w:rFonts w:asciiTheme="minorHAnsi" w:hAnsiTheme="minorHAnsi" w:cs="Garamond"/>
          <w:sz w:val="22"/>
          <w:szCs w:val="22"/>
        </w:rPr>
        <w:t>.</w:t>
      </w:r>
    </w:p>
    <w:p w:rsidR="00D45709" w:rsidRPr="00F202D1" w:rsidRDefault="00D45709" w:rsidP="00180754">
      <w:pPr>
        <w:pStyle w:val="ListParagraph"/>
        <w:tabs>
          <w:tab w:val="left" w:pos="567"/>
        </w:tabs>
        <w:autoSpaceDE w:val="0"/>
        <w:autoSpaceDN w:val="0"/>
        <w:adjustRightInd w:val="0"/>
        <w:ind w:left="1287"/>
        <w:rPr>
          <w:rFonts w:asciiTheme="minorHAnsi" w:hAnsiTheme="minorHAnsi" w:cs="Garamond"/>
          <w:sz w:val="22"/>
          <w:szCs w:val="22"/>
        </w:rPr>
      </w:pPr>
    </w:p>
    <w:p w:rsidR="006E48A4" w:rsidRDefault="00D45709" w:rsidP="00180754">
      <w:pPr>
        <w:tabs>
          <w:tab w:val="left" w:pos="567"/>
          <w:tab w:val="left" w:pos="1558"/>
        </w:tabs>
        <w:spacing w:line="280" w:lineRule="atLeast"/>
        <w:ind w:left="567"/>
        <w:jc w:val="both"/>
        <w:rPr>
          <w:rFonts w:asciiTheme="minorHAnsi" w:hAnsiTheme="minorHAnsi" w:cs="Garamond"/>
          <w:sz w:val="22"/>
          <w:szCs w:val="22"/>
        </w:rPr>
      </w:pPr>
      <w:r w:rsidRPr="00FE629B">
        <w:rPr>
          <w:rFonts w:asciiTheme="minorHAnsi" w:hAnsiTheme="minorHAnsi" w:cs="Garamond"/>
          <w:sz w:val="22"/>
          <w:szCs w:val="22"/>
        </w:rPr>
        <w:t xml:space="preserve">Municipal and stock water </w:t>
      </w:r>
      <w:r w:rsidR="001F1D9F">
        <w:rPr>
          <w:rFonts w:asciiTheme="minorHAnsi" w:hAnsiTheme="minorHAnsi" w:cs="Garamond"/>
          <w:sz w:val="22"/>
          <w:szCs w:val="22"/>
        </w:rPr>
        <w:t xml:space="preserve">discount (of 50%) no longer applies. </w:t>
      </w:r>
      <w:r w:rsidRPr="00FE629B">
        <w:rPr>
          <w:rFonts w:asciiTheme="minorHAnsi" w:hAnsiTheme="minorHAnsi" w:cs="Garamond"/>
          <w:sz w:val="22"/>
          <w:szCs w:val="22"/>
        </w:rPr>
        <w:t xml:space="preserve"> </w:t>
      </w:r>
    </w:p>
    <w:p w:rsidR="00EE0F2E" w:rsidRDefault="00EE0F2E" w:rsidP="00EE0F2E">
      <w:pPr>
        <w:tabs>
          <w:tab w:val="left" w:pos="2487"/>
        </w:tabs>
        <w:rPr>
          <w:rFonts w:asciiTheme="minorHAnsi" w:hAnsiTheme="minorHAnsi"/>
          <w:b/>
          <w:sz w:val="24"/>
          <w:szCs w:val="22"/>
          <w:lang w:val="en-NZ"/>
        </w:rPr>
      </w:pPr>
    </w:p>
    <w:p w:rsidR="008D49ED" w:rsidRDefault="008D49ED" w:rsidP="008D49ED">
      <w:pPr>
        <w:tabs>
          <w:tab w:val="left" w:pos="567"/>
          <w:tab w:val="left" w:pos="2487"/>
        </w:tabs>
        <w:rPr>
          <w:rFonts w:asciiTheme="minorHAnsi" w:hAnsiTheme="minorHAnsi"/>
          <w:b/>
          <w:sz w:val="22"/>
          <w:szCs w:val="22"/>
          <w:lang w:val="en-NZ"/>
        </w:rPr>
      </w:pPr>
      <w:r>
        <w:rPr>
          <w:rFonts w:asciiTheme="minorHAnsi" w:hAnsiTheme="minorHAnsi"/>
          <w:b/>
          <w:sz w:val="22"/>
          <w:szCs w:val="22"/>
          <w:lang w:val="en-NZ"/>
        </w:rPr>
        <w:t>12</w:t>
      </w:r>
      <w:r>
        <w:rPr>
          <w:rFonts w:asciiTheme="minorHAnsi" w:hAnsiTheme="minorHAnsi"/>
          <w:b/>
          <w:sz w:val="22"/>
          <w:szCs w:val="22"/>
          <w:lang w:val="en-NZ"/>
        </w:rPr>
        <w:tab/>
        <w:t>Checklist: Have you included the following?</w:t>
      </w:r>
    </w:p>
    <w:p w:rsidR="00EE0F2E" w:rsidRPr="00FE629B" w:rsidRDefault="00EE0F2E" w:rsidP="00EE0F2E">
      <w:pPr>
        <w:jc w:val="both"/>
        <w:rPr>
          <w:rFonts w:asciiTheme="minorHAnsi" w:hAnsiTheme="minorHAnsi"/>
          <w:sz w:val="22"/>
          <w:szCs w:val="22"/>
          <w:lang w:val="en-N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9355"/>
      </w:tblGrid>
      <w:tr w:rsidR="00EE0F2E" w:rsidRPr="00FE629B" w:rsidTr="00A07C85">
        <w:trPr>
          <w:trHeight w:val="269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E0F2E" w:rsidRPr="00FE629B" w:rsidRDefault="00EE0F2E" w:rsidP="00A07C85">
            <w:pPr>
              <w:keepNext/>
              <w:spacing w:line="360" w:lineRule="auto"/>
              <w:ind w:right="113"/>
              <w:jc w:val="both"/>
              <w:outlineLvl w:val="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2E" w:rsidRPr="00FE629B" w:rsidRDefault="00EE0F2E" w:rsidP="00A07C85">
            <w:pPr>
              <w:tabs>
                <w:tab w:val="left" w:pos="1134"/>
              </w:tabs>
              <w:spacing w:line="360" w:lineRule="auto"/>
              <w:ind w:left="567" w:hanging="567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0F2E" w:rsidRPr="00FE629B" w:rsidRDefault="00EE0F2E">
            <w:pPr>
              <w:tabs>
                <w:tab w:val="left" w:pos="1134"/>
              </w:tabs>
              <w:spacing w:before="60" w:line="360" w:lineRule="auto"/>
              <w:rPr>
                <w:rFonts w:asciiTheme="minorHAnsi" w:hAnsiTheme="minorHAnsi"/>
                <w:i/>
                <w:sz w:val="22"/>
                <w:szCs w:val="22"/>
                <w:lang w:val="en-NZ"/>
              </w:rPr>
            </w:pPr>
            <w:r w:rsidRPr="00FE629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Payment of the required deposit </w:t>
            </w:r>
            <w:r w:rsidRPr="00FE629B">
              <w:rPr>
                <w:rFonts w:asciiTheme="minorHAnsi" w:hAnsiTheme="minorHAnsi"/>
                <w:i/>
                <w:sz w:val="22"/>
                <w:szCs w:val="22"/>
                <w:lang w:val="en-NZ"/>
              </w:rPr>
              <w:t>(see fee schedule)</w:t>
            </w:r>
          </w:p>
        </w:tc>
      </w:tr>
      <w:tr w:rsidR="00EE0F2E" w:rsidRPr="00FE629B" w:rsidTr="00A07C85">
        <w:trPr>
          <w:trHeight w:val="269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E0F2E" w:rsidRPr="00FE629B" w:rsidRDefault="00EE0F2E" w:rsidP="00A07C85">
            <w:pPr>
              <w:keepNext/>
              <w:spacing w:line="360" w:lineRule="auto"/>
              <w:ind w:right="113"/>
              <w:jc w:val="both"/>
              <w:outlineLvl w:val="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2E" w:rsidRPr="00FE629B" w:rsidRDefault="00EE0F2E" w:rsidP="00A07C85">
            <w:pPr>
              <w:tabs>
                <w:tab w:val="left" w:pos="1134"/>
              </w:tabs>
              <w:spacing w:line="360" w:lineRule="auto"/>
              <w:ind w:left="567" w:hanging="567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0F2E" w:rsidRPr="00FE629B" w:rsidRDefault="00EE0F2E" w:rsidP="008D49ED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FE629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Written approval from all potentially affected parties </w:t>
            </w:r>
            <w:r w:rsidRPr="00FE629B">
              <w:rPr>
                <w:rFonts w:asciiTheme="minorHAnsi" w:hAnsiTheme="minorHAnsi"/>
                <w:i/>
                <w:sz w:val="22"/>
                <w:szCs w:val="22"/>
                <w:lang w:val="en-NZ"/>
              </w:rPr>
              <w:t>(forms</w:t>
            </w:r>
            <w:r w:rsidRPr="00FE629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Pr="00FE629B">
              <w:rPr>
                <w:rFonts w:asciiTheme="minorHAnsi" w:hAnsiTheme="minorHAnsi"/>
                <w:i/>
                <w:sz w:val="22"/>
                <w:szCs w:val="22"/>
                <w:lang w:val="en-NZ"/>
              </w:rPr>
              <w:t>available from the Environment Southland websit</w:t>
            </w:r>
            <w:r w:rsidRPr="00FE629B">
              <w:rPr>
                <w:rFonts w:asciiTheme="minorHAnsi" w:hAnsiTheme="minorHAnsi"/>
                <w:sz w:val="22"/>
                <w:szCs w:val="22"/>
                <w:lang w:val="en-NZ"/>
              </w:rPr>
              <w:t>e)</w:t>
            </w:r>
          </w:p>
        </w:tc>
      </w:tr>
      <w:tr w:rsidR="00EE0F2E" w:rsidRPr="00FE629B" w:rsidTr="00A07C85">
        <w:trPr>
          <w:trHeight w:val="269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E0F2E" w:rsidRPr="00FE629B" w:rsidRDefault="00EE0F2E" w:rsidP="00A07C85">
            <w:pPr>
              <w:keepNext/>
              <w:spacing w:line="360" w:lineRule="auto"/>
              <w:ind w:right="113"/>
              <w:jc w:val="both"/>
              <w:outlineLvl w:val="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2E" w:rsidRPr="00FE629B" w:rsidRDefault="00EE0F2E" w:rsidP="00A07C85">
            <w:pPr>
              <w:tabs>
                <w:tab w:val="left" w:pos="1134"/>
              </w:tabs>
              <w:spacing w:line="360" w:lineRule="auto"/>
              <w:ind w:left="567" w:hanging="567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0F2E" w:rsidRPr="00FE629B" w:rsidRDefault="00EE0F2E" w:rsidP="00A07C85">
            <w:pPr>
              <w:spacing w:before="60" w:line="360" w:lineRule="auto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FE629B">
              <w:rPr>
                <w:rFonts w:asciiTheme="minorHAnsi" w:hAnsiTheme="minorHAnsi"/>
                <w:sz w:val="22"/>
                <w:szCs w:val="22"/>
              </w:rPr>
              <w:t>Site plan/location map/sketch of the proposed activity</w:t>
            </w:r>
          </w:p>
        </w:tc>
      </w:tr>
      <w:tr w:rsidR="00EE0F2E" w:rsidRPr="00FE629B" w:rsidTr="00A07C85">
        <w:trPr>
          <w:trHeight w:val="269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E0F2E" w:rsidRPr="00FE629B" w:rsidRDefault="00EE0F2E" w:rsidP="00A07C85">
            <w:pPr>
              <w:keepNext/>
              <w:spacing w:line="360" w:lineRule="auto"/>
              <w:ind w:right="113"/>
              <w:jc w:val="both"/>
              <w:outlineLvl w:val="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2E" w:rsidRPr="00FE629B" w:rsidRDefault="00EE0F2E" w:rsidP="00A07C85">
            <w:pPr>
              <w:tabs>
                <w:tab w:val="left" w:pos="1134"/>
              </w:tabs>
              <w:spacing w:line="360" w:lineRule="auto"/>
              <w:ind w:left="567" w:hanging="567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0F2E" w:rsidRPr="00FE629B" w:rsidRDefault="00EE0F2E" w:rsidP="00A07C85">
            <w:pPr>
              <w:spacing w:before="6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E629B">
              <w:rPr>
                <w:rFonts w:asciiTheme="minorHAnsi" w:hAnsiTheme="minorHAnsi"/>
                <w:sz w:val="22"/>
                <w:szCs w:val="22"/>
              </w:rPr>
              <w:t>A copy of the Certificate of Incorporation (</w:t>
            </w:r>
            <w:r w:rsidRPr="00FE629B">
              <w:rPr>
                <w:rFonts w:asciiTheme="minorHAnsi" w:hAnsiTheme="minorHAnsi"/>
                <w:i/>
                <w:sz w:val="22"/>
                <w:szCs w:val="22"/>
              </w:rPr>
              <w:t>where applicant is a company</w:t>
            </w:r>
            <w:r w:rsidRPr="00FE629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EE0F2E" w:rsidRPr="00FE629B" w:rsidTr="00A07C85">
        <w:trPr>
          <w:trHeight w:val="269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E0F2E" w:rsidRPr="00FE629B" w:rsidRDefault="00EE0F2E" w:rsidP="00A07C85">
            <w:pPr>
              <w:keepNext/>
              <w:spacing w:line="360" w:lineRule="auto"/>
              <w:ind w:right="113"/>
              <w:jc w:val="both"/>
              <w:outlineLvl w:val="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2E" w:rsidRPr="00FE629B" w:rsidRDefault="00EE0F2E" w:rsidP="00A07C85">
            <w:pPr>
              <w:tabs>
                <w:tab w:val="left" w:pos="1134"/>
              </w:tabs>
              <w:spacing w:line="360" w:lineRule="auto"/>
              <w:ind w:left="567" w:hanging="567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0F2E" w:rsidRPr="00FE629B" w:rsidRDefault="00EE0F2E" w:rsidP="00A07C85">
            <w:pPr>
              <w:spacing w:before="60" w:line="360" w:lineRule="auto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FE629B">
              <w:rPr>
                <w:rFonts w:asciiTheme="minorHAnsi" w:hAnsiTheme="minorHAnsi"/>
                <w:sz w:val="22"/>
                <w:szCs w:val="22"/>
              </w:rPr>
              <w:t xml:space="preserve">Part B form(s) specific to your activity and/or </w:t>
            </w:r>
            <w:r w:rsidRPr="00FE629B">
              <w:rPr>
                <w:rFonts w:asciiTheme="minorHAnsi" w:hAnsiTheme="minorHAnsi"/>
                <w:sz w:val="22"/>
                <w:szCs w:val="22"/>
                <w:lang w:val="en-NZ"/>
              </w:rPr>
              <w:t>a separate assessment of environmental effects (AEE)</w:t>
            </w:r>
          </w:p>
        </w:tc>
      </w:tr>
    </w:tbl>
    <w:p w:rsidR="00EE0F2E" w:rsidRPr="00FE629B" w:rsidRDefault="00EE0F2E" w:rsidP="00EE0F2E">
      <w:pPr>
        <w:jc w:val="both"/>
        <w:rPr>
          <w:rFonts w:asciiTheme="minorHAnsi" w:hAnsiTheme="minorHAnsi"/>
          <w:sz w:val="22"/>
          <w:szCs w:val="22"/>
          <w:lang w:val="en-NZ"/>
        </w:rPr>
      </w:pPr>
    </w:p>
    <w:p w:rsidR="00EE0F2E" w:rsidRPr="00FE629B" w:rsidRDefault="00EE0F2E" w:rsidP="00EE0F2E">
      <w:pPr>
        <w:tabs>
          <w:tab w:val="left" w:pos="2487"/>
        </w:tabs>
        <w:jc w:val="both"/>
        <w:rPr>
          <w:rFonts w:asciiTheme="minorHAnsi" w:hAnsiTheme="minorHAnsi"/>
          <w:i/>
          <w:sz w:val="22"/>
          <w:lang w:val="en-NZ"/>
        </w:rPr>
      </w:pPr>
      <w:r w:rsidRPr="00FE629B">
        <w:rPr>
          <w:rFonts w:asciiTheme="minorHAnsi" w:hAnsiTheme="minorHAnsi"/>
          <w:i/>
          <w:sz w:val="22"/>
          <w:lang w:val="en-NZ"/>
        </w:rPr>
        <w:t>Note:</w:t>
      </w:r>
    </w:p>
    <w:p w:rsidR="00EE0F2E" w:rsidRPr="00FE629B" w:rsidRDefault="00EE0F2E" w:rsidP="00EE0F2E">
      <w:pPr>
        <w:tabs>
          <w:tab w:val="left" w:pos="567"/>
          <w:tab w:val="left" w:pos="2487"/>
        </w:tabs>
        <w:ind w:left="567" w:hanging="567"/>
        <w:jc w:val="both"/>
        <w:rPr>
          <w:rFonts w:asciiTheme="minorHAnsi" w:hAnsiTheme="minorHAnsi"/>
          <w:i/>
          <w:sz w:val="22"/>
          <w:lang w:val="en-NZ"/>
        </w:rPr>
      </w:pPr>
      <w:r w:rsidRPr="00FE629B">
        <w:rPr>
          <w:rFonts w:asciiTheme="minorHAnsi" w:hAnsiTheme="minorHAnsi"/>
          <w:i/>
          <w:sz w:val="22"/>
          <w:lang w:val="en-NZ"/>
        </w:rPr>
        <w:t>(a)</w:t>
      </w:r>
      <w:r w:rsidRPr="00FE629B">
        <w:rPr>
          <w:rFonts w:asciiTheme="minorHAnsi" w:hAnsiTheme="minorHAnsi"/>
          <w:i/>
          <w:sz w:val="22"/>
          <w:lang w:val="en-NZ"/>
        </w:rPr>
        <w:tab/>
        <w:t>If your application does not contain the necessary information and the appropriate fee, Environment Southland must return the application.</w:t>
      </w:r>
    </w:p>
    <w:p w:rsidR="00EE0F2E" w:rsidRDefault="00EE0F2E" w:rsidP="00EE0F2E">
      <w:pPr>
        <w:tabs>
          <w:tab w:val="left" w:pos="567"/>
          <w:tab w:val="left" w:pos="2487"/>
        </w:tabs>
        <w:ind w:left="567" w:hanging="567"/>
        <w:jc w:val="both"/>
        <w:rPr>
          <w:rFonts w:asciiTheme="minorHAnsi" w:hAnsiTheme="minorHAnsi"/>
          <w:i/>
          <w:sz w:val="22"/>
          <w:lang w:val="en-NZ"/>
        </w:rPr>
      </w:pPr>
    </w:p>
    <w:p w:rsidR="006E48A4" w:rsidRDefault="006E48A4" w:rsidP="006E48A4">
      <w:pPr>
        <w:tabs>
          <w:tab w:val="left" w:pos="2487"/>
        </w:tabs>
        <w:rPr>
          <w:rFonts w:asciiTheme="minorHAnsi" w:hAnsiTheme="minorHAnsi"/>
          <w:b/>
          <w:sz w:val="24"/>
          <w:szCs w:val="22"/>
          <w:lang w:val="en-NZ"/>
        </w:rPr>
      </w:pPr>
    </w:p>
    <w:p w:rsidR="006E48A4" w:rsidRPr="00FE629B" w:rsidRDefault="006E48A4" w:rsidP="006E48A4">
      <w:pPr>
        <w:tabs>
          <w:tab w:val="left" w:pos="2487"/>
        </w:tabs>
        <w:rPr>
          <w:rFonts w:asciiTheme="minorHAnsi" w:hAnsiTheme="minorHAnsi"/>
          <w:b/>
          <w:sz w:val="24"/>
          <w:szCs w:val="22"/>
          <w:lang w:val="en-NZ"/>
        </w:rPr>
      </w:pPr>
      <w:r w:rsidRPr="00FE629B">
        <w:rPr>
          <w:rFonts w:asciiTheme="minorHAnsi" w:hAnsiTheme="minorHAnsi"/>
          <w:b/>
          <w:sz w:val="24"/>
          <w:szCs w:val="22"/>
          <w:lang w:val="en-NZ"/>
        </w:rPr>
        <w:t>Signature of applicant</w:t>
      </w:r>
    </w:p>
    <w:p w:rsidR="006E48A4" w:rsidRPr="00FE629B" w:rsidRDefault="006E48A4" w:rsidP="006E48A4">
      <w:pPr>
        <w:rPr>
          <w:rFonts w:asciiTheme="minorHAnsi" w:hAnsiTheme="minorHAnsi"/>
          <w:b/>
          <w:sz w:val="22"/>
          <w:szCs w:val="22"/>
          <w:lang w:val="en-NZ"/>
        </w:rPr>
      </w:pPr>
    </w:p>
    <w:p w:rsidR="006E48A4" w:rsidRPr="00FE629B" w:rsidRDefault="006E48A4" w:rsidP="006E48A4">
      <w:pPr>
        <w:rPr>
          <w:rFonts w:asciiTheme="minorHAnsi" w:hAnsiTheme="minorHAnsi"/>
          <w:b/>
          <w:sz w:val="22"/>
          <w:szCs w:val="22"/>
          <w:lang w:val="en-NZ"/>
        </w:rPr>
      </w:pPr>
    </w:p>
    <w:p w:rsidR="006E48A4" w:rsidRPr="00FE629B" w:rsidRDefault="006E48A4" w:rsidP="006E48A4">
      <w:pPr>
        <w:rPr>
          <w:rFonts w:asciiTheme="minorHAnsi" w:hAnsiTheme="minorHAnsi"/>
          <w:b/>
          <w:i/>
          <w:sz w:val="22"/>
          <w:szCs w:val="22"/>
          <w:lang w:val="en-NZ"/>
        </w:rPr>
      </w:pPr>
      <w:r w:rsidRPr="00FE629B">
        <w:rPr>
          <w:rFonts w:asciiTheme="minorHAnsi" w:hAnsiTheme="minorHAnsi"/>
          <w:b/>
          <w:i/>
          <w:sz w:val="22"/>
          <w:szCs w:val="22"/>
          <w:lang w:val="en-NZ"/>
        </w:rPr>
        <w:t xml:space="preserve">I hereby certify that to the best of my knowledge and belief, the information given in this application is true and correct.  </w:t>
      </w:r>
    </w:p>
    <w:p w:rsidR="006E48A4" w:rsidRPr="00FE629B" w:rsidRDefault="006E48A4" w:rsidP="006E48A4">
      <w:pPr>
        <w:rPr>
          <w:rFonts w:asciiTheme="minorHAnsi" w:hAnsiTheme="minorHAnsi"/>
          <w:b/>
          <w:i/>
          <w:sz w:val="22"/>
          <w:szCs w:val="22"/>
          <w:lang w:val="en-NZ"/>
        </w:rPr>
      </w:pPr>
    </w:p>
    <w:p w:rsidR="006E48A4" w:rsidRPr="00FE629B" w:rsidRDefault="006E48A4" w:rsidP="006E48A4">
      <w:pPr>
        <w:rPr>
          <w:rFonts w:asciiTheme="minorHAnsi" w:hAnsiTheme="minorHAnsi"/>
          <w:b/>
          <w:i/>
          <w:sz w:val="22"/>
          <w:szCs w:val="22"/>
          <w:lang w:val="en-NZ"/>
        </w:rPr>
      </w:pPr>
      <w:r w:rsidRPr="00FE629B">
        <w:rPr>
          <w:rFonts w:asciiTheme="minorHAnsi" w:hAnsiTheme="minorHAnsi"/>
          <w:b/>
          <w:i/>
          <w:sz w:val="22"/>
          <w:szCs w:val="22"/>
          <w:lang w:val="en-NZ"/>
        </w:rPr>
        <w:t>I undertake to pay all actual and reasonable application processing costs incurred by Environment Southland.</w:t>
      </w:r>
      <w:r>
        <w:rPr>
          <w:rFonts w:asciiTheme="minorHAnsi" w:hAnsiTheme="minorHAnsi"/>
          <w:b/>
          <w:i/>
          <w:sz w:val="22"/>
          <w:szCs w:val="22"/>
          <w:lang w:val="en-NZ"/>
        </w:rPr>
        <w:t xml:space="preserve"> </w:t>
      </w:r>
    </w:p>
    <w:p w:rsidR="006E48A4" w:rsidRPr="00FE629B" w:rsidRDefault="006E48A4" w:rsidP="006E48A4">
      <w:pPr>
        <w:rPr>
          <w:rFonts w:asciiTheme="minorHAnsi" w:hAnsiTheme="minorHAnsi"/>
          <w:b/>
          <w:sz w:val="22"/>
          <w:szCs w:val="22"/>
          <w:lang w:val="en-NZ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962"/>
        <w:gridCol w:w="991"/>
        <w:gridCol w:w="1985"/>
      </w:tblGrid>
      <w:tr w:rsidR="006E48A4" w:rsidRPr="00FE629B" w:rsidTr="00A07C85">
        <w:tc>
          <w:tcPr>
            <w:tcW w:w="2376" w:type="dxa"/>
          </w:tcPr>
          <w:p w:rsidR="006E48A4" w:rsidRPr="00FE629B" w:rsidRDefault="006E48A4" w:rsidP="00A07C85">
            <w:pPr>
              <w:spacing w:before="240"/>
              <w:rPr>
                <w:rFonts w:asciiTheme="minorHAnsi" w:hAnsiTheme="minorHAnsi"/>
                <w:b/>
                <w:sz w:val="22"/>
                <w:lang w:val="en-NZ"/>
              </w:rPr>
            </w:pPr>
            <w:r w:rsidRPr="00FE629B">
              <w:rPr>
                <w:rFonts w:asciiTheme="minorHAnsi" w:hAnsiTheme="minorHAnsi"/>
                <w:b/>
                <w:sz w:val="22"/>
                <w:lang w:val="en-NZ"/>
              </w:rPr>
              <w:t>Name (block capitals)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6E48A4" w:rsidRPr="00FE629B" w:rsidRDefault="006E48A4" w:rsidP="00A07C85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</w:p>
        </w:tc>
      </w:tr>
      <w:tr w:rsidR="006E48A4" w:rsidRPr="00FE629B" w:rsidTr="00A07C85">
        <w:tc>
          <w:tcPr>
            <w:tcW w:w="2376" w:type="dxa"/>
          </w:tcPr>
          <w:p w:rsidR="006E48A4" w:rsidRPr="00FE629B" w:rsidRDefault="006E48A4" w:rsidP="00A07C85">
            <w:pPr>
              <w:spacing w:before="240"/>
              <w:rPr>
                <w:rFonts w:asciiTheme="minorHAnsi" w:hAnsiTheme="minorHAnsi"/>
                <w:b/>
                <w:sz w:val="22"/>
                <w:lang w:val="en-NZ"/>
              </w:rPr>
            </w:pPr>
            <w:r w:rsidRPr="00FE629B">
              <w:rPr>
                <w:rFonts w:asciiTheme="minorHAnsi" w:hAnsiTheme="minorHAnsi"/>
                <w:b/>
                <w:sz w:val="22"/>
                <w:lang w:val="en-NZ"/>
              </w:rPr>
              <w:t>Signed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E48A4" w:rsidRPr="00FE629B" w:rsidRDefault="006E48A4" w:rsidP="00A07C85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48A4" w:rsidRPr="00FE629B" w:rsidRDefault="006E48A4" w:rsidP="00A07C85">
            <w:pPr>
              <w:spacing w:before="240"/>
              <w:rPr>
                <w:rFonts w:asciiTheme="minorHAnsi" w:hAnsiTheme="minorHAnsi"/>
                <w:b/>
                <w:sz w:val="22"/>
                <w:lang w:val="en-NZ"/>
              </w:rPr>
            </w:pPr>
            <w:r w:rsidRPr="00FE629B">
              <w:rPr>
                <w:rFonts w:asciiTheme="minorHAnsi" w:hAnsiTheme="minorHAnsi"/>
                <w:b/>
                <w:sz w:val="22"/>
                <w:lang w:val="en-NZ"/>
              </w:rPr>
              <w:t>Date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48A4" w:rsidRPr="00FE629B" w:rsidRDefault="006E48A4" w:rsidP="00A07C85">
            <w:pPr>
              <w:spacing w:before="240"/>
              <w:rPr>
                <w:rFonts w:asciiTheme="minorHAnsi" w:hAnsiTheme="minorHAnsi"/>
                <w:sz w:val="22"/>
                <w:lang w:val="en-NZ"/>
              </w:rPr>
            </w:pPr>
          </w:p>
        </w:tc>
      </w:tr>
    </w:tbl>
    <w:p w:rsidR="006E48A4" w:rsidRPr="00FE629B" w:rsidRDefault="006E48A4" w:rsidP="006E48A4">
      <w:pPr>
        <w:rPr>
          <w:rFonts w:asciiTheme="minorHAnsi" w:hAnsiTheme="minorHAnsi"/>
          <w:b/>
          <w:sz w:val="22"/>
          <w:szCs w:val="22"/>
          <w:lang w:val="en-NZ"/>
        </w:rPr>
      </w:pPr>
    </w:p>
    <w:p w:rsidR="009A7C46" w:rsidRPr="00FE629B" w:rsidRDefault="006E48A4" w:rsidP="009A7C46">
      <w:pPr>
        <w:tabs>
          <w:tab w:val="left" w:pos="1558"/>
        </w:tabs>
        <w:spacing w:line="280" w:lineRule="atLeast"/>
        <w:jc w:val="both"/>
        <w:rPr>
          <w:rFonts w:asciiTheme="minorHAnsi" w:hAnsiTheme="minorHAnsi"/>
          <w:sz w:val="22"/>
          <w:lang w:val="en-NZ"/>
        </w:rPr>
      </w:pPr>
      <w:r w:rsidRPr="00FE629B">
        <w:rPr>
          <w:rFonts w:asciiTheme="minorHAnsi" w:hAnsiTheme="minorHAnsi"/>
          <w:b/>
          <w:sz w:val="22"/>
          <w:szCs w:val="22"/>
          <w:lang w:val="en-NZ"/>
        </w:rPr>
        <w:t xml:space="preserve">                   </w:t>
      </w:r>
      <w:r w:rsidRPr="00FE629B">
        <w:rPr>
          <w:rFonts w:asciiTheme="minorHAnsi" w:hAnsiTheme="minorHAnsi"/>
          <w:b/>
          <w:sz w:val="22"/>
          <w:szCs w:val="22"/>
          <w:lang w:val="en-NZ"/>
        </w:rPr>
        <w:tab/>
        <w:t>(</w:t>
      </w:r>
      <w:r w:rsidRPr="00FE629B">
        <w:rPr>
          <w:rFonts w:asciiTheme="minorHAnsi" w:hAnsiTheme="minorHAnsi"/>
          <w:b/>
          <w:i/>
          <w:sz w:val="22"/>
          <w:szCs w:val="22"/>
          <w:lang w:val="en-NZ"/>
        </w:rPr>
        <w:t xml:space="preserve">Signature of applicant or person authorised to sign on behalf of applicant) </w:t>
      </w:r>
    </w:p>
    <w:sectPr w:rsidR="009A7C46" w:rsidRPr="00FE629B" w:rsidSect="00023A10">
      <w:footerReference w:type="default" r:id="rId13"/>
      <w:pgSz w:w="11906" w:h="16838" w:code="9"/>
      <w:pgMar w:top="238" w:right="851" w:bottom="142" w:left="851" w:header="720" w:footer="720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C8" w:rsidRDefault="00AE1FC8">
      <w:r>
        <w:separator/>
      </w:r>
    </w:p>
  </w:endnote>
  <w:endnote w:type="continuationSeparator" w:id="0">
    <w:p w:rsidR="00AE1FC8" w:rsidRDefault="00AE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247241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:rsidR="005B79EC" w:rsidRPr="005B79EC" w:rsidRDefault="005B79EC">
        <w:pPr>
          <w:pStyle w:val="Footer"/>
          <w:jc w:val="right"/>
          <w:rPr>
            <w:rFonts w:ascii="Garamond" w:hAnsi="Garamond"/>
          </w:rPr>
        </w:pPr>
        <w:r w:rsidRPr="005B79EC">
          <w:rPr>
            <w:rFonts w:ascii="Garamond" w:hAnsi="Garamond"/>
          </w:rPr>
          <w:fldChar w:fldCharType="begin"/>
        </w:r>
        <w:r w:rsidRPr="005B79EC">
          <w:rPr>
            <w:rFonts w:ascii="Garamond" w:hAnsi="Garamond"/>
          </w:rPr>
          <w:instrText xml:space="preserve"> PAGE   \* MERGEFORMAT </w:instrText>
        </w:r>
        <w:r w:rsidRPr="005B79EC">
          <w:rPr>
            <w:rFonts w:ascii="Garamond" w:hAnsi="Garamond"/>
          </w:rPr>
          <w:fldChar w:fldCharType="separate"/>
        </w:r>
        <w:r w:rsidR="0091703E">
          <w:rPr>
            <w:rFonts w:ascii="Garamond" w:hAnsi="Garamond"/>
            <w:noProof/>
          </w:rPr>
          <w:t>2</w:t>
        </w:r>
        <w:r w:rsidRPr="005B79EC">
          <w:rPr>
            <w:rFonts w:ascii="Garamond" w:hAnsi="Garamond"/>
            <w:noProof/>
          </w:rPr>
          <w:fldChar w:fldCharType="end"/>
        </w:r>
      </w:p>
    </w:sdtContent>
  </w:sdt>
  <w:p w:rsidR="00AE1FC8" w:rsidRDefault="00AE1FC8" w:rsidP="00C41A07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C8" w:rsidRDefault="00AE1FC8">
      <w:r>
        <w:separator/>
      </w:r>
    </w:p>
  </w:footnote>
  <w:footnote w:type="continuationSeparator" w:id="0">
    <w:p w:rsidR="00AE1FC8" w:rsidRDefault="00AE1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C43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8F4654"/>
    <w:multiLevelType w:val="hybridMultilevel"/>
    <w:tmpl w:val="6AAE21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E4DAA"/>
    <w:multiLevelType w:val="hybridMultilevel"/>
    <w:tmpl w:val="12DE48D4"/>
    <w:lvl w:ilvl="0" w:tplc="9E92C7B6">
      <w:start w:val="1"/>
      <w:numFmt w:val="lowerLetter"/>
      <w:lvlText w:val="(%1)"/>
      <w:lvlJc w:val="left"/>
      <w:pPr>
        <w:ind w:left="1318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27FFA"/>
    <w:multiLevelType w:val="hybridMultilevel"/>
    <w:tmpl w:val="083C3A68"/>
    <w:lvl w:ilvl="0" w:tplc="E43A3D38">
      <w:start w:val="1"/>
      <w:numFmt w:val="lowerRoman"/>
      <w:lvlText w:val="(%1)"/>
      <w:lvlJc w:val="left"/>
      <w:pPr>
        <w:ind w:left="1318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78" w:hanging="360"/>
      </w:pPr>
    </w:lvl>
    <w:lvl w:ilvl="2" w:tplc="1409001B" w:tentative="1">
      <w:start w:val="1"/>
      <w:numFmt w:val="lowerRoman"/>
      <w:lvlText w:val="%3."/>
      <w:lvlJc w:val="right"/>
      <w:pPr>
        <w:ind w:left="2398" w:hanging="180"/>
      </w:pPr>
    </w:lvl>
    <w:lvl w:ilvl="3" w:tplc="1409000F" w:tentative="1">
      <w:start w:val="1"/>
      <w:numFmt w:val="decimal"/>
      <w:lvlText w:val="%4."/>
      <w:lvlJc w:val="left"/>
      <w:pPr>
        <w:ind w:left="3118" w:hanging="360"/>
      </w:pPr>
    </w:lvl>
    <w:lvl w:ilvl="4" w:tplc="14090019" w:tentative="1">
      <w:start w:val="1"/>
      <w:numFmt w:val="lowerLetter"/>
      <w:lvlText w:val="%5."/>
      <w:lvlJc w:val="left"/>
      <w:pPr>
        <w:ind w:left="3838" w:hanging="360"/>
      </w:pPr>
    </w:lvl>
    <w:lvl w:ilvl="5" w:tplc="1409001B" w:tentative="1">
      <w:start w:val="1"/>
      <w:numFmt w:val="lowerRoman"/>
      <w:lvlText w:val="%6."/>
      <w:lvlJc w:val="right"/>
      <w:pPr>
        <w:ind w:left="4558" w:hanging="180"/>
      </w:pPr>
    </w:lvl>
    <w:lvl w:ilvl="6" w:tplc="1409000F" w:tentative="1">
      <w:start w:val="1"/>
      <w:numFmt w:val="decimal"/>
      <w:lvlText w:val="%7."/>
      <w:lvlJc w:val="left"/>
      <w:pPr>
        <w:ind w:left="5278" w:hanging="360"/>
      </w:pPr>
    </w:lvl>
    <w:lvl w:ilvl="7" w:tplc="14090019" w:tentative="1">
      <w:start w:val="1"/>
      <w:numFmt w:val="lowerLetter"/>
      <w:lvlText w:val="%8."/>
      <w:lvlJc w:val="left"/>
      <w:pPr>
        <w:ind w:left="5998" w:hanging="360"/>
      </w:pPr>
    </w:lvl>
    <w:lvl w:ilvl="8" w:tplc="1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>
    <w:nsid w:val="4AB65DFC"/>
    <w:multiLevelType w:val="hybridMultilevel"/>
    <w:tmpl w:val="04F0A8E4"/>
    <w:lvl w:ilvl="0" w:tplc="9E92C7B6">
      <w:start w:val="1"/>
      <w:numFmt w:val="lowerLetter"/>
      <w:lvlText w:val="(%1)"/>
      <w:lvlJc w:val="left"/>
      <w:pPr>
        <w:ind w:left="5239" w:hanging="4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5899" w:hanging="360"/>
      </w:pPr>
    </w:lvl>
    <w:lvl w:ilvl="2" w:tplc="1409001B" w:tentative="1">
      <w:start w:val="1"/>
      <w:numFmt w:val="lowerRoman"/>
      <w:lvlText w:val="%3."/>
      <w:lvlJc w:val="right"/>
      <w:pPr>
        <w:ind w:left="6619" w:hanging="180"/>
      </w:pPr>
    </w:lvl>
    <w:lvl w:ilvl="3" w:tplc="1409000F" w:tentative="1">
      <w:start w:val="1"/>
      <w:numFmt w:val="decimal"/>
      <w:lvlText w:val="%4."/>
      <w:lvlJc w:val="left"/>
      <w:pPr>
        <w:ind w:left="7339" w:hanging="360"/>
      </w:pPr>
    </w:lvl>
    <w:lvl w:ilvl="4" w:tplc="14090019" w:tentative="1">
      <w:start w:val="1"/>
      <w:numFmt w:val="lowerLetter"/>
      <w:lvlText w:val="%5."/>
      <w:lvlJc w:val="left"/>
      <w:pPr>
        <w:ind w:left="8059" w:hanging="360"/>
      </w:pPr>
    </w:lvl>
    <w:lvl w:ilvl="5" w:tplc="1409001B" w:tentative="1">
      <w:start w:val="1"/>
      <w:numFmt w:val="lowerRoman"/>
      <w:lvlText w:val="%6."/>
      <w:lvlJc w:val="right"/>
      <w:pPr>
        <w:ind w:left="8779" w:hanging="180"/>
      </w:pPr>
    </w:lvl>
    <w:lvl w:ilvl="6" w:tplc="1409000F" w:tentative="1">
      <w:start w:val="1"/>
      <w:numFmt w:val="decimal"/>
      <w:lvlText w:val="%7."/>
      <w:lvlJc w:val="left"/>
      <w:pPr>
        <w:ind w:left="9499" w:hanging="360"/>
      </w:pPr>
    </w:lvl>
    <w:lvl w:ilvl="7" w:tplc="14090019" w:tentative="1">
      <w:start w:val="1"/>
      <w:numFmt w:val="lowerLetter"/>
      <w:lvlText w:val="%8."/>
      <w:lvlJc w:val="left"/>
      <w:pPr>
        <w:ind w:left="10219" w:hanging="360"/>
      </w:pPr>
    </w:lvl>
    <w:lvl w:ilvl="8" w:tplc="1409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5">
    <w:nsid w:val="618F0381"/>
    <w:multiLevelType w:val="hybridMultilevel"/>
    <w:tmpl w:val="D6842156"/>
    <w:lvl w:ilvl="0" w:tplc="140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6FA977DE"/>
    <w:multiLevelType w:val="hybridMultilevel"/>
    <w:tmpl w:val="DFCC26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C65DA"/>
    <w:multiLevelType w:val="hybridMultilevel"/>
    <w:tmpl w:val="708052FC"/>
    <w:lvl w:ilvl="0" w:tplc="1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 fillcolor="white">
      <v:fill color="white"/>
      <v:stroke weight="1.5pt"/>
      <o:colormru v:ext="edit" colors="#ddd,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31"/>
    <w:rsid w:val="00002224"/>
    <w:rsid w:val="000047CD"/>
    <w:rsid w:val="00015337"/>
    <w:rsid w:val="00015556"/>
    <w:rsid w:val="00015A3F"/>
    <w:rsid w:val="00021869"/>
    <w:rsid w:val="0002375E"/>
    <w:rsid w:val="00023A10"/>
    <w:rsid w:val="000260C4"/>
    <w:rsid w:val="00027E87"/>
    <w:rsid w:val="00033ADD"/>
    <w:rsid w:val="00037E0B"/>
    <w:rsid w:val="00045AAD"/>
    <w:rsid w:val="00052258"/>
    <w:rsid w:val="000534FF"/>
    <w:rsid w:val="00055A5C"/>
    <w:rsid w:val="000562D7"/>
    <w:rsid w:val="000634A7"/>
    <w:rsid w:val="0007001B"/>
    <w:rsid w:val="000926E8"/>
    <w:rsid w:val="00096616"/>
    <w:rsid w:val="000A0DCA"/>
    <w:rsid w:val="000B004D"/>
    <w:rsid w:val="000B0A3B"/>
    <w:rsid w:val="000B0BC7"/>
    <w:rsid w:val="000B1107"/>
    <w:rsid w:val="000B22D1"/>
    <w:rsid w:val="000C181F"/>
    <w:rsid w:val="000C5FDA"/>
    <w:rsid w:val="000D66F3"/>
    <w:rsid w:val="000D721F"/>
    <w:rsid w:val="000E0050"/>
    <w:rsid w:val="000E29EA"/>
    <w:rsid w:val="000E7616"/>
    <w:rsid w:val="000E7D30"/>
    <w:rsid w:val="000F3BB2"/>
    <w:rsid w:val="000F5A35"/>
    <w:rsid w:val="0010095D"/>
    <w:rsid w:val="00102DA1"/>
    <w:rsid w:val="00103BDF"/>
    <w:rsid w:val="00104182"/>
    <w:rsid w:val="00106C3E"/>
    <w:rsid w:val="00107755"/>
    <w:rsid w:val="00142774"/>
    <w:rsid w:val="00147E17"/>
    <w:rsid w:val="00152F15"/>
    <w:rsid w:val="00156EEB"/>
    <w:rsid w:val="001617E5"/>
    <w:rsid w:val="00163F35"/>
    <w:rsid w:val="0016667B"/>
    <w:rsid w:val="00167018"/>
    <w:rsid w:val="001719F3"/>
    <w:rsid w:val="0017256D"/>
    <w:rsid w:val="00174ABF"/>
    <w:rsid w:val="00174B0A"/>
    <w:rsid w:val="00180754"/>
    <w:rsid w:val="00191B40"/>
    <w:rsid w:val="001949AA"/>
    <w:rsid w:val="001A06C4"/>
    <w:rsid w:val="001A1F21"/>
    <w:rsid w:val="001A45F6"/>
    <w:rsid w:val="001C2E4C"/>
    <w:rsid w:val="001C67E9"/>
    <w:rsid w:val="001D0847"/>
    <w:rsid w:val="001D1E03"/>
    <w:rsid w:val="001D2673"/>
    <w:rsid w:val="001E219B"/>
    <w:rsid w:val="001E7E8A"/>
    <w:rsid w:val="001F1D9F"/>
    <w:rsid w:val="001F1E72"/>
    <w:rsid w:val="001F2460"/>
    <w:rsid w:val="001F42E4"/>
    <w:rsid w:val="001F6D35"/>
    <w:rsid w:val="00201E52"/>
    <w:rsid w:val="00203DB7"/>
    <w:rsid w:val="00204BD5"/>
    <w:rsid w:val="002123EC"/>
    <w:rsid w:val="002235C6"/>
    <w:rsid w:val="00227306"/>
    <w:rsid w:val="0023131F"/>
    <w:rsid w:val="00237609"/>
    <w:rsid w:val="00243686"/>
    <w:rsid w:val="002468E9"/>
    <w:rsid w:val="00250F3E"/>
    <w:rsid w:val="002571B0"/>
    <w:rsid w:val="00264D4F"/>
    <w:rsid w:val="00285450"/>
    <w:rsid w:val="002B2095"/>
    <w:rsid w:val="002C18F6"/>
    <w:rsid w:val="002C510C"/>
    <w:rsid w:val="002C6596"/>
    <w:rsid w:val="002D1784"/>
    <w:rsid w:val="002D2CDF"/>
    <w:rsid w:val="002D440F"/>
    <w:rsid w:val="002D4925"/>
    <w:rsid w:val="002F0AC0"/>
    <w:rsid w:val="002F0D66"/>
    <w:rsid w:val="002F5B21"/>
    <w:rsid w:val="00316567"/>
    <w:rsid w:val="003271D9"/>
    <w:rsid w:val="00332EAC"/>
    <w:rsid w:val="00334451"/>
    <w:rsid w:val="00350229"/>
    <w:rsid w:val="00350CEA"/>
    <w:rsid w:val="00354946"/>
    <w:rsid w:val="003659A3"/>
    <w:rsid w:val="003662D0"/>
    <w:rsid w:val="00370D1C"/>
    <w:rsid w:val="00372FB5"/>
    <w:rsid w:val="00381E72"/>
    <w:rsid w:val="00383C84"/>
    <w:rsid w:val="0038704A"/>
    <w:rsid w:val="003938DD"/>
    <w:rsid w:val="003B1F96"/>
    <w:rsid w:val="003B5B19"/>
    <w:rsid w:val="003D50AD"/>
    <w:rsid w:val="003D5A5C"/>
    <w:rsid w:val="003F3CB8"/>
    <w:rsid w:val="003F6DFA"/>
    <w:rsid w:val="003F7922"/>
    <w:rsid w:val="003F7EEB"/>
    <w:rsid w:val="00400A33"/>
    <w:rsid w:val="00401093"/>
    <w:rsid w:val="00403834"/>
    <w:rsid w:val="004059A7"/>
    <w:rsid w:val="00433F6E"/>
    <w:rsid w:val="004347FA"/>
    <w:rsid w:val="00442B0E"/>
    <w:rsid w:val="004431DE"/>
    <w:rsid w:val="00446C4C"/>
    <w:rsid w:val="0045633D"/>
    <w:rsid w:val="00457E3C"/>
    <w:rsid w:val="00461D1D"/>
    <w:rsid w:val="0046524E"/>
    <w:rsid w:val="004735CF"/>
    <w:rsid w:val="00475491"/>
    <w:rsid w:val="00476B5D"/>
    <w:rsid w:val="0047779E"/>
    <w:rsid w:val="00482800"/>
    <w:rsid w:val="004838A6"/>
    <w:rsid w:val="004907C3"/>
    <w:rsid w:val="00491470"/>
    <w:rsid w:val="00496B57"/>
    <w:rsid w:val="00496EC4"/>
    <w:rsid w:val="00497642"/>
    <w:rsid w:val="004B0792"/>
    <w:rsid w:val="004B13D6"/>
    <w:rsid w:val="004B7A47"/>
    <w:rsid w:val="004C081D"/>
    <w:rsid w:val="004C1D31"/>
    <w:rsid w:val="004C3813"/>
    <w:rsid w:val="004C4229"/>
    <w:rsid w:val="004C5329"/>
    <w:rsid w:val="004E6D03"/>
    <w:rsid w:val="004F34B7"/>
    <w:rsid w:val="004F3E41"/>
    <w:rsid w:val="0051372D"/>
    <w:rsid w:val="00516FB8"/>
    <w:rsid w:val="00517C80"/>
    <w:rsid w:val="00540ED5"/>
    <w:rsid w:val="005456BD"/>
    <w:rsid w:val="00545CDE"/>
    <w:rsid w:val="00550A6D"/>
    <w:rsid w:val="00552B7E"/>
    <w:rsid w:val="00557B9E"/>
    <w:rsid w:val="00557F9D"/>
    <w:rsid w:val="00560189"/>
    <w:rsid w:val="005615D2"/>
    <w:rsid w:val="00563587"/>
    <w:rsid w:val="005644CF"/>
    <w:rsid w:val="00567011"/>
    <w:rsid w:val="005747AB"/>
    <w:rsid w:val="00590872"/>
    <w:rsid w:val="0059214F"/>
    <w:rsid w:val="0059458C"/>
    <w:rsid w:val="005958E6"/>
    <w:rsid w:val="00596467"/>
    <w:rsid w:val="005A156F"/>
    <w:rsid w:val="005A21B0"/>
    <w:rsid w:val="005A6B76"/>
    <w:rsid w:val="005A6D51"/>
    <w:rsid w:val="005B5B1B"/>
    <w:rsid w:val="005B64A6"/>
    <w:rsid w:val="005B79EC"/>
    <w:rsid w:val="005C0740"/>
    <w:rsid w:val="005C4FD2"/>
    <w:rsid w:val="005D4A47"/>
    <w:rsid w:val="005D4CF9"/>
    <w:rsid w:val="005E75F7"/>
    <w:rsid w:val="005F199C"/>
    <w:rsid w:val="005F2852"/>
    <w:rsid w:val="005F66CC"/>
    <w:rsid w:val="00602F23"/>
    <w:rsid w:val="00616BB6"/>
    <w:rsid w:val="00620CCB"/>
    <w:rsid w:val="006273D3"/>
    <w:rsid w:val="00627AB2"/>
    <w:rsid w:val="00635746"/>
    <w:rsid w:val="006361A2"/>
    <w:rsid w:val="00636633"/>
    <w:rsid w:val="0063666E"/>
    <w:rsid w:val="00636C36"/>
    <w:rsid w:val="006406BC"/>
    <w:rsid w:val="00677289"/>
    <w:rsid w:val="006941B9"/>
    <w:rsid w:val="006A351A"/>
    <w:rsid w:val="006A4BA1"/>
    <w:rsid w:val="006B2B54"/>
    <w:rsid w:val="006B2F0B"/>
    <w:rsid w:val="006B3311"/>
    <w:rsid w:val="006C0836"/>
    <w:rsid w:val="006D183E"/>
    <w:rsid w:val="006D726A"/>
    <w:rsid w:val="006D7452"/>
    <w:rsid w:val="006E2567"/>
    <w:rsid w:val="006E48A4"/>
    <w:rsid w:val="006E509A"/>
    <w:rsid w:val="006E52B2"/>
    <w:rsid w:val="006F0029"/>
    <w:rsid w:val="006F04E7"/>
    <w:rsid w:val="006F464C"/>
    <w:rsid w:val="006F7133"/>
    <w:rsid w:val="00701A2C"/>
    <w:rsid w:val="00701BDA"/>
    <w:rsid w:val="007024A6"/>
    <w:rsid w:val="00707630"/>
    <w:rsid w:val="0071364C"/>
    <w:rsid w:val="00714D7B"/>
    <w:rsid w:val="00723C7A"/>
    <w:rsid w:val="0072697A"/>
    <w:rsid w:val="0072781D"/>
    <w:rsid w:val="00732A6A"/>
    <w:rsid w:val="00736DEE"/>
    <w:rsid w:val="007513AF"/>
    <w:rsid w:val="00757C1B"/>
    <w:rsid w:val="00757D17"/>
    <w:rsid w:val="00762391"/>
    <w:rsid w:val="00762780"/>
    <w:rsid w:val="007632F2"/>
    <w:rsid w:val="007636BB"/>
    <w:rsid w:val="007646C7"/>
    <w:rsid w:val="007715C1"/>
    <w:rsid w:val="0077699D"/>
    <w:rsid w:val="00777998"/>
    <w:rsid w:val="00786684"/>
    <w:rsid w:val="007930DA"/>
    <w:rsid w:val="00793B8D"/>
    <w:rsid w:val="00795FFD"/>
    <w:rsid w:val="007A23EA"/>
    <w:rsid w:val="007A2542"/>
    <w:rsid w:val="007A6375"/>
    <w:rsid w:val="007A7427"/>
    <w:rsid w:val="007B0018"/>
    <w:rsid w:val="007C5271"/>
    <w:rsid w:val="007C5A62"/>
    <w:rsid w:val="007C74DE"/>
    <w:rsid w:val="007D5F42"/>
    <w:rsid w:val="007D7CF5"/>
    <w:rsid w:val="007F5555"/>
    <w:rsid w:val="007F6135"/>
    <w:rsid w:val="008018B0"/>
    <w:rsid w:val="00801B03"/>
    <w:rsid w:val="00804AF5"/>
    <w:rsid w:val="00804E9B"/>
    <w:rsid w:val="008054CD"/>
    <w:rsid w:val="008067D7"/>
    <w:rsid w:val="00815313"/>
    <w:rsid w:val="008167D2"/>
    <w:rsid w:val="008202C2"/>
    <w:rsid w:val="0082392D"/>
    <w:rsid w:val="00835656"/>
    <w:rsid w:val="008406D1"/>
    <w:rsid w:val="008415BA"/>
    <w:rsid w:val="00846C5C"/>
    <w:rsid w:val="00847494"/>
    <w:rsid w:val="00850D64"/>
    <w:rsid w:val="00852EE4"/>
    <w:rsid w:val="00854F1E"/>
    <w:rsid w:val="008568C8"/>
    <w:rsid w:val="00862C7D"/>
    <w:rsid w:val="00867B13"/>
    <w:rsid w:val="00872082"/>
    <w:rsid w:val="008746B4"/>
    <w:rsid w:val="008828A5"/>
    <w:rsid w:val="008851F9"/>
    <w:rsid w:val="0089547F"/>
    <w:rsid w:val="008A0585"/>
    <w:rsid w:val="008A2DC2"/>
    <w:rsid w:val="008B551C"/>
    <w:rsid w:val="008B7E68"/>
    <w:rsid w:val="008C0E63"/>
    <w:rsid w:val="008D1078"/>
    <w:rsid w:val="008D1BB8"/>
    <w:rsid w:val="008D2F21"/>
    <w:rsid w:val="008D49ED"/>
    <w:rsid w:val="008D6BC5"/>
    <w:rsid w:val="008E18FD"/>
    <w:rsid w:val="008F2C33"/>
    <w:rsid w:val="008F63E4"/>
    <w:rsid w:val="008F7476"/>
    <w:rsid w:val="00902C7A"/>
    <w:rsid w:val="009078B9"/>
    <w:rsid w:val="009107E6"/>
    <w:rsid w:val="0091653A"/>
    <w:rsid w:val="0091703E"/>
    <w:rsid w:val="00921FA6"/>
    <w:rsid w:val="009308D8"/>
    <w:rsid w:val="009319A8"/>
    <w:rsid w:val="009346A0"/>
    <w:rsid w:val="0093471B"/>
    <w:rsid w:val="00941B10"/>
    <w:rsid w:val="0094286E"/>
    <w:rsid w:val="00953F91"/>
    <w:rsid w:val="0095713C"/>
    <w:rsid w:val="0096237C"/>
    <w:rsid w:val="00962ABA"/>
    <w:rsid w:val="00966B85"/>
    <w:rsid w:val="009726C2"/>
    <w:rsid w:val="009727E8"/>
    <w:rsid w:val="009927BE"/>
    <w:rsid w:val="0099627B"/>
    <w:rsid w:val="009A1E11"/>
    <w:rsid w:val="009A2963"/>
    <w:rsid w:val="009A49FE"/>
    <w:rsid w:val="009A7C46"/>
    <w:rsid w:val="009C0BC4"/>
    <w:rsid w:val="009C520B"/>
    <w:rsid w:val="009C7ACD"/>
    <w:rsid w:val="009D12CF"/>
    <w:rsid w:val="009D399F"/>
    <w:rsid w:val="009D5846"/>
    <w:rsid w:val="009D67ED"/>
    <w:rsid w:val="009E1AFD"/>
    <w:rsid w:val="009E2031"/>
    <w:rsid w:val="009E4E0B"/>
    <w:rsid w:val="009E57FE"/>
    <w:rsid w:val="009F1CD3"/>
    <w:rsid w:val="009F5600"/>
    <w:rsid w:val="00A05921"/>
    <w:rsid w:val="00A1009B"/>
    <w:rsid w:val="00A13ACF"/>
    <w:rsid w:val="00A17AA6"/>
    <w:rsid w:val="00A20858"/>
    <w:rsid w:val="00A27060"/>
    <w:rsid w:val="00A34C10"/>
    <w:rsid w:val="00A4019A"/>
    <w:rsid w:val="00A43634"/>
    <w:rsid w:val="00A44FAE"/>
    <w:rsid w:val="00A57225"/>
    <w:rsid w:val="00A60529"/>
    <w:rsid w:val="00A6190A"/>
    <w:rsid w:val="00A9140B"/>
    <w:rsid w:val="00AA02ED"/>
    <w:rsid w:val="00AA0676"/>
    <w:rsid w:val="00AA335B"/>
    <w:rsid w:val="00AA4768"/>
    <w:rsid w:val="00AA79C6"/>
    <w:rsid w:val="00AB42C6"/>
    <w:rsid w:val="00AC12B6"/>
    <w:rsid w:val="00AC4693"/>
    <w:rsid w:val="00AD7046"/>
    <w:rsid w:val="00AE0B1F"/>
    <w:rsid w:val="00AE166A"/>
    <w:rsid w:val="00AE1FC8"/>
    <w:rsid w:val="00AE37C1"/>
    <w:rsid w:val="00AE78CC"/>
    <w:rsid w:val="00AF4457"/>
    <w:rsid w:val="00AF61AB"/>
    <w:rsid w:val="00B0251A"/>
    <w:rsid w:val="00B0469D"/>
    <w:rsid w:val="00B05AF2"/>
    <w:rsid w:val="00B06C36"/>
    <w:rsid w:val="00B150B8"/>
    <w:rsid w:val="00B20236"/>
    <w:rsid w:val="00B20F32"/>
    <w:rsid w:val="00B23578"/>
    <w:rsid w:val="00B27908"/>
    <w:rsid w:val="00B3551A"/>
    <w:rsid w:val="00B377A0"/>
    <w:rsid w:val="00B41288"/>
    <w:rsid w:val="00B41EAB"/>
    <w:rsid w:val="00B43CFE"/>
    <w:rsid w:val="00B442BD"/>
    <w:rsid w:val="00B50A80"/>
    <w:rsid w:val="00B50CAB"/>
    <w:rsid w:val="00B521F7"/>
    <w:rsid w:val="00B64257"/>
    <w:rsid w:val="00B65956"/>
    <w:rsid w:val="00B814F0"/>
    <w:rsid w:val="00B87C7E"/>
    <w:rsid w:val="00B9172C"/>
    <w:rsid w:val="00B9557F"/>
    <w:rsid w:val="00B95CB6"/>
    <w:rsid w:val="00B96F97"/>
    <w:rsid w:val="00BB205B"/>
    <w:rsid w:val="00BB2BBE"/>
    <w:rsid w:val="00BB3744"/>
    <w:rsid w:val="00BB6F3E"/>
    <w:rsid w:val="00BC0D98"/>
    <w:rsid w:val="00BC6D57"/>
    <w:rsid w:val="00BD0A97"/>
    <w:rsid w:val="00BD64EE"/>
    <w:rsid w:val="00BD7378"/>
    <w:rsid w:val="00BE025A"/>
    <w:rsid w:val="00BE1634"/>
    <w:rsid w:val="00BE1BBA"/>
    <w:rsid w:val="00BE68FF"/>
    <w:rsid w:val="00BE6F9D"/>
    <w:rsid w:val="00BF2134"/>
    <w:rsid w:val="00BF2EC8"/>
    <w:rsid w:val="00BF695E"/>
    <w:rsid w:val="00C012E5"/>
    <w:rsid w:val="00C029D9"/>
    <w:rsid w:val="00C02AE7"/>
    <w:rsid w:val="00C075C5"/>
    <w:rsid w:val="00C13EC5"/>
    <w:rsid w:val="00C15287"/>
    <w:rsid w:val="00C160B7"/>
    <w:rsid w:val="00C213F1"/>
    <w:rsid w:val="00C24362"/>
    <w:rsid w:val="00C3061E"/>
    <w:rsid w:val="00C315FA"/>
    <w:rsid w:val="00C34A55"/>
    <w:rsid w:val="00C37B89"/>
    <w:rsid w:val="00C41A07"/>
    <w:rsid w:val="00C51FB9"/>
    <w:rsid w:val="00C53CD1"/>
    <w:rsid w:val="00C5670F"/>
    <w:rsid w:val="00C574D9"/>
    <w:rsid w:val="00C63201"/>
    <w:rsid w:val="00C83487"/>
    <w:rsid w:val="00C87D17"/>
    <w:rsid w:val="00C90C4B"/>
    <w:rsid w:val="00C92E0E"/>
    <w:rsid w:val="00CA58C7"/>
    <w:rsid w:val="00CB1D1A"/>
    <w:rsid w:val="00CB507B"/>
    <w:rsid w:val="00CB61C5"/>
    <w:rsid w:val="00CC2B4B"/>
    <w:rsid w:val="00CC3AB1"/>
    <w:rsid w:val="00CC42CD"/>
    <w:rsid w:val="00CC654D"/>
    <w:rsid w:val="00CE7155"/>
    <w:rsid w:val="00CF03FE"/>
    <w:rsid w:val="00CF2739"/>
    <w:rsid w:val="00D00475"/>
    <w:rsid w:val="00D007AE"/>
    <w:rsid w:val="00D02785"/>
    <w:rsid w:val="00D044E1"/>
    <w:rsid w:val="00D05176"/>
    <w:rsid w:val="00D06631"/>
    <w:rsid w:val="00D07738"/>
    <w:rsid w:val="00D10947"/>
    <w:rsid w:val="00D14A0E"/>
    <w:rsid w:val="00D173F9"/>
    <w:rsid w:val="00D20724"/>
    <w:rsid w:val="00D22EAA"/>
    <w:rsid w:val="00D36702"/>
    <w:rsid w:val="00D36CBE"/>
    <w:rsid w:val="00D45709"/>
    <w:rsid w:val="00D47BC2"/>
    <w:rsid w:val="00D5517B"/>
    <w:rsid w:val="00D637A3"/>
    <w:rsid w:val="00D63A23"/>
    <w:rsid w:val="00D64805"/>
    <w:rsid w:val="00D738E4"/>
    <w:rsid w:val="00D75D43"/>
    <w:rsid w:val="00D87245"/>
    <w:rsid w:val="00D925C3"/>
    <w:rsid w:val="00D94E2A"/>
    <w:rsid w:val="00D96A57"/>
    <w:rsid w:val="00DB20A9"/>
    <w:rsid w:val="00DB674F"/>
    <w:rsid w:val="00DC1CEC"/>
    <w:rsid w:val="00DC5366"/>
    <w:rsid w:val="00DC631D"/>
    <w:rsid w:val="00DD1934"/>
    <w:rsid w:val="00DD38C8"/>
    <w:rsid w:val="00DD6140"/>
    <w:rsid w:val="00DE2BBA"/>
    <w:rsid w:val="00DE567D"/>
    <w:rsid w:val="00DF19A8"/>
    <w:rsid w:val="00E14194"/>
    <w:rsid w:val="00E162B6"/>
    <w:rsid w:val="00E24F7D"/>
    <w:rsid w:val="00E25583"/>
    <w:rsid w:val="00E27578"/>
    <w:rsid w:val="00E323A3"/>
    <w:rsid w:val="00E35B1D"/>
    <w:rsid w:val="00E370F9"/>
    <w:rsid w:val="00E37985"/>
    <w:rsid w:val="00E415B8"/>
    <w:rsid w:val="00E47C33"/>
    <w:rsid w:val="00E533A7"/>
    <w:rsid w:val="00E56F4B"/>
    <w:rsid w:val="00E60814"/>
    <w:rsid w:val="00E65E36"/>
    <w:rsid w:val="00E73DAD"/>
    <w:rsid w:val="00E75A06"/>
    <w:rsid w:val="00E81A0D"/>
    <w:rsid w:val="00E87500"/>
    <w:rsid w:val="00E9499C"/>
    <w:rsid w:val="00EA6E9F"/>
    <w:rsid w:val="00EB3E42"/>
    <w:rsid w:val="00EB5579"/>
    <w:rsid w:val="00EB5DC3"/>
    <w:rsid w:val="00EB6CC8"/>
    <w:rsid w:val="00EC5549"/>
    <w:rsid w:val="00ED0A9A"/>
    <w:rsid w:val="00EE0F2E"/>
    <w:rsid w:val="00EF3CE6"/>
    <w:rsid w:val="00EF5CFB"/>
    <w:rsid w:val="00EF610C"/>
    <w:rsid w:val="00F11A4B"/>
    <w:rsid w:val="00F1401E"/>
    <w:rsid w:val="00F202D1"/>
    <w:rsid w:val="00F264AC"/>
    <w:rsid w:val="00F32656"/>
    <w:rsid w:val="00F3280B"/>
    <w:rsid w:val="00F36E9A"/>
    <w:rsid w:val="00F572DC"/>
    <w:rsid w:val="00F60F04"/>
    <w:rsid w:val="00F70DAD"/>
    <w:rsid w:val="00F75E45"/>
    <w:rsid w:val="00F83BDC"/>
    <w:rsid w:val="00F85A50"/>
    <w:rsid w:val="00F85C69"/>
    <w:rsid w:val="00F90EB6"/>
    <w:rsid w:val="00F91BC9"/>
    <w:rsid w:val="00F9387A"/>
    <w:rsid w:val="00F97D69"/>
    <w:rsid w:val="00FA0B64"/>
    <w:rsid w:val="00FB2B1E"/>
    <w:rsid w:val="00FB596E"/>
    <w:rsid w:val="00FB7B9D"/>
    <w:rsid w:val="00FC6E74"/>
    <w:rsid w:val="00FD0A45"/>
    <w:rsid w:val="00FD14C3"/>
    <w:rsid w:val="00FD3E5F"/>
    <w:rsid w:val="00FD434A"/>
    <w:rsid w:val="00FD6D23"/>
    <w:rsid w:val="00FE05A2"/>
    <w:rsid w:val="00FE3764"/>
    <w:rsid w:val="00FE4104"/>
    <w:rsid w:val="00FE629B"/>
    <w:rsid w:val="00FE7CD0"/>
    <w:rsid w:val="00FF0FAA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 fillcolor="white">
      <v:fill color="white"/>
      <v:stroke weight="1.5pt"/>
      <o:colormru v:ext="edit" colors="#ddd,#eaeaea,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3544"/>
      <w:outlineLvl w:val="0"/>
    </w:pPr>
    <w:rPr>
      <w:b/>
      <w:sz w:val="32"/>
      <w:lang w:val="en-NZ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en-NZ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  <w:lang w:val="en-NZ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lang w:val="en-NZ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lang w:val="en-NZ"/>
    </w:rPr>
  </w:style>
  <w:style w:type="paragraph" w:styleId="Heading6">
    <w:name w:val="heading 6"/>
    <w:basedOn w:val="Normal"/>
    <w:next w:val="Normal"/>
    <w:qFormat/>
    <w:pPr>
      <w:keepNext/>
      <w:ind w:left="284"/>
      <w:outlineLvl w:val="5"/>
    </w:pPr>
    <w:rPr>
      <w:sz w:val="24"/>
      <w:lang w:val="en-NZ"/>
    </w:rPr>
  </w:style>
  <w:style w:type="paragraph" w:styleId="Heading7">
    <w:name w:val="heading 7"/>
    <w:basedOn w:val="Normal"/>
    <w:next w:val="Normal"/>
    <w:qFormat/>
    <w:pPr>
      <w:keepNext/>
      <w:ind w:left="284"/>
      <w:outlineLvl w:val="6"/>
    </w:pPr>
    <w:rPr>
      <w:rFonts w:ascii="Garamond" w:hAnsi="Garamon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lang w:val="en-NZ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pPr>
      <w:spacing w:line="240" w:lineRule="exact"/>
      <w:ind w:left="720"/>
    </w:pPr>
    <w:rPr>
      <w:b/>
      <w:sz w:val="22"/>
      <w:lang w:val="en-NZ"/>
    </w:rPr>
  </w:style>
  <w:style w:type="paragraph" w:styleId="BodyTextIndent2">
    <w:name w:val="Body Text Indent 2"/>
    <w:basedOn w:val="Normal"/>
    <w:pPr>
      <w:spacing w:line="240" w:lineRule="exact"/>
      <w:ind w:left="600"/>
      <w:jc w:val="both"/>
    </w:pPr>
    <w:rPr>
      <w:sz w:val="22"/>
      <w:lang w:val="en-NZ"/>
    </w:rPr>
  </w:style>
  <w:style w:type="paragraph" w:styleId="BodyTextIndent3">
    <w:name w:val="Body Text Indent 3"/>
    <w:basedOn w:val="Normal"/>
    <w:pPr>
      <w:ind w:left="600"/>
      <w:jc w:val="both"/>
    </w:pPr>
    <w:rPr>
      <w:sz w:val="24"/>
      <w:lang w:val="en-NZ"/>
    </w:rPr>
  </w:style>
  <w:style w:type="paragraph" w:styleId="BalloonText">
    <w:name w:val="Balloon Text"/>
    <w:basedOn w:val="Normal"/>
    <w:link w:val="BalloonTextChar"/>
    <w:rsid w:val="006E5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509A"/>
    <w:rPr>
      <w:rFonts w:ascii="Tahoma" w:hAnsi="Tahoma" w:cs="Tahoma"/>
      <w:sz w:val="16"/>
      <w:szCs w:val="16"/>
      <w:lang w:val="en-AU" w:eastAsia="en-US"/>
    </w:rPr>
  </w:style>
  <w:style w:type="paragraph" w:customStyle="1" w:styleId="Default">
    <w:name w:val="Default"/>
    <w:rsid w:val="00C632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NZ" w:eastAsia="en-NZ"/>
    </w:rPr>
  </w:style>
  <w:style w:type="character" w:styleId="CommentReference">
    <w:name w:val="annotation reference"/>
    <w:rsid w:val="003D50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50AD"/>
  </w:style>
  <w:style w:type="character" w:customStyle="1" w:styleId="CommentTextChar">
    <w:name w:val="Comment Text Char"/>
    <w:link w:val="CommentText"/>
    <w:rsid w:val="003D50AD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D50AD"/>
    <w:rPr>
      <w:b/>
      <w:bCs/>
    </w:rPr>
  </w:style>
  <w:style w:type="character" w:customStyle="1" w:styleId="CommentSubjectChar">
    <w:name w:val="Comment Subject Char"/>
    <w:link w:val="CommentSubject"/>
    <w:rsid w:val="003D50AD"/>
    <w:rPr>
      <w:b/>
      <w:bCs/>
      <w:lang w:val="en-AU" w:eastAsia="en-US"/>
    </w:rPr>
  </w:style>
  <w:style w:type="character" w:customStyle="1" w:styleId="FooterChar">
    <w:name w:val="Footer Char"/>
    <w:link w:val="Footer"/>
    <w:uiPriority w:val="99"/>
    <w:rsid w:val="002468E9"/>
    <w:rPr>
      <w:lang w:val="en-AU" w:eastAsia="en-US"/>
    </w:rPr>
  </w:style>
  <w:style w:type="paragraph" w:styleId="ListParagraph">
    <w:name w:val="List Paragraph"/>
    <w:basedOn w:val="Normal"/>
    <w:uiPriority w:val="34"/>
    <w:qFormat/>
    <w:rsid w:val="005644CF"/>
    <w:pPr>
      <w:ind w:left="720"/>
      <w:contextualSpacing/>
    </w:pPr>
  </w:style>
  <w:style w:type="table" w:styleId="TableGrid">
    <w:name w:val="Table Grid"/>
    <w:basedOn w:val="TableNormal"/>
    <w:rsid w:val="00350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FE37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E37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FE37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E37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FE37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E37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customStyle="1" w:styleId="BodyTextIndentChar">
    <w:name w:val="Body Text Indent Char"/>
    <w:basedOn w:val="DefaultParagraphFont"/>
    <w:link w:val="BodyTextIndent"/>
    <w:rsid w:val="001D2673"/>
    <w:rPr>
      <w:b/>
      <w:sz w:val="22"/>
      <w:lang w:val="en-NZ"/>
    </w:rPr>
  </w:style>
  <w:style w:type="table" w:styleId="TableColumns5">
    <w:name w:val="Table Columns 5"/>
    <w:basedOn w:val="TableNormal"/>
    <w:rsid w:val="004735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yperlink">
    <w:name w:val="Hyperlink"/>
    <w:basedOn w:val="DefaultParagraphFont"/>
    <w:unhideWhenUsed/>
    <w:rsid w:val="009A7C4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F2460"/>
    <w:rPr>
      <w:lang w:val="en-AU"/>
    </w:rPr>
  </w:style>
  <w:style w:type="paragraph" w:styleId="FootnoteText">
    <w:name w:val="footnote text"/>
    <w:basedOn w:val="Normal"/>
    <w:link w:val="FootnoteTextChar"/>
    <w:semiHidden/>
    <w:unhideWhenUsed/>
    <w:rsid w:val="00941B10"/>
  </w:style>
  <w:style w:type="character" w:customStyle="1" w:styleId="FootnoteTextChar">
    <w:name w:val="Footnote Text Char"/>
    <w:basedOn w:val="DefaultParagraphFont"/>
    <w:link w:val="FootnoteText"/>
    <w:semiHidden/>
    <w:rsid w:val="00941B10"/>
    <w:rPr>
      <w:lang w:val="en-AU"/>
    </w:rPr>
  </w:style>
  <w:style w:type="character" w:styleId="FootnoteReference">
    <w:name w:val="footnote reference"/>
    <w:basedOn w:val="DefaultParagraphFont"/>
    <w:semiHidden/>
    <w:unhideWhenUsed/>
    <w:rsid w:val="00941B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3544"/>
      <w:outlineLvl w:val="0"/>
    </w:pPr>
    <w:rPr>
      <w:b/>
      <w:sz w:val="32"/>
      <w:lang w:val="en-NZ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en-NZ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  <w:lang w:val="en-NZ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lang w:val="en-NZ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lang w:val="en-NZ"/>
    </w:rPr>
  </w:style>
  <w:style w:type="paragraph" w:styleId="Heading6">
    <w:name w:val="heading 6"/>
    <w:basedOn w:val="Normal"/>
    <w:next w:val="Normal"/>
    <w:qFormat/>
    <w:pPr>
      <w:keepNext/>
      <w:ind w:left="284"/>
      <w:outlineLvl w:val="5"/>
    </w:pPr>
    <w:rPr>
      <w:sz w:val="24"/>
      <w:lang w:val="en-NZ"/>
    </w:rPr>
  </w:style>
  <w:style w:type="paragraph" w:styleId="Heading7">
    <w:name w:val="heading 7"/>
    <w:basedOn w:val="Normal"/>
    <w:next w:val="Normal"/>
    <w:qFormat/>
    <w:pPr>
      <w:keepNext/>
      <w:ind w:left="284"/>
      <w:outlineLvl w:val="6"/>
    </w:pPr>
    <w:rPr>
      <w:rFonts w:ascii="Garamond" w:hAnsi="Garamon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lang w:val="en-NZ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pPr>
      <w:spacing w:line="240" w:lineRule="exact"/>
      <w:ind w:left="720"/>
    </w:pPr>
    <w:rPr>
      <w:b/>
      <w:sz w:val="22"/>
      <w:lang w:val="en-NZ"/>
    </w:rPr>
  </w:style>
  <w:style w:type="paragraph" w:styleId="BodyTextIndent2">
    <w:name w:val="Body Text Indent 2"/>
    <w:basedOn w:val="Normal"/>
    <w:pPr>
      <w:spacing w:line="240" w:lineRule="exact"/>
      <w:ind w:left="600"/>
      <w:jc w:val="both"/>
    </w:pPr>
    <w:rPr>
      <w:sz w:val="22"/>
      <w:lang w:val="en-NZ"/>
    </w:rPr>
  </w:style>
  <w:style w:type="paragraph" w:styleId="BodyTextIndent3">
    <w:name w:val="Body Text Indent 3"/>
    <w:basedOn w:val="Normal"/>
    <w:pPr>
      <w:ind w:left="600"/>
      <w:jc w:val="both"/>
    </w:pPr>
    <w:rPr>
      <w:sz w:val="24"/>
      <w:lang w:val="en-NZ"/>
    </w:rPr>
  </w:style>
  <w:style w:type="paragraph" w:styleId="BalloonText">
    <w:name w:val="Balloon Text"/>
    <w:basedOn w:val="Normal"/>
    <w:link w:val="BalloonTextChar"/>
    <w:rsid w:val="006E5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509A"/>
    <w:rPr>
      <w:rFonts w:ascii="Tahoma" w:hAnsi="Tahoma" w:cs="Tahoma"/>
      <w:sz w:val="16"/>
      <w:szCs w:val="16"/>
      <w:lang w:val="en-AU" w:eastAsia="en-US"/>
    </w:rPr>
  </w:style>
  <w:style w:type="paragraph" w:customStyle="1" w:styleId="Default">
    <w:name w:val="Default"/>
    <w:rsid w:val="00C632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NZ" w:eastAsia="en-NZ"/>
    </w:rPr>
  </w:style>
  <w:style w:type="character" w:styleId="CommentReference">
    <w:name w:val="annotation reference"/>
    <w:rsid w:val="003D50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50AD"/>
  </w:style>
  <w:style w:type="character" w:customStyle="1" w:styleId="CommentTextChar">
    <w:name w:val="Comment Text Char"/>
    <w:link w:val="CommentText"/>
    <w:rsid w:val="003D50AD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D50AD"/>
    <w:rPr>
      <w:b/>
      <w:bCs/>
    </w:rPr>
  </w:style>
  <w:style w:type="character" w:customStyle="1" w:styleId="CommentSubjectChar">
    <w:name w:val="Comment Subject Char"/>
    <w:link w:val="CommentSubject"/>
    <w:rsid w:val="003D50AD"/>
    <w:rPr>
      <w:b/>
      <w:bCs/>
      <w:lang w:val="en-AU" w:eastAsia="en-US"/>
    </w:rPr>
  </w:style>
  <w:style w:type="character" w:customStyle="1" w:styleId="FooterChar">
    <w:name w:val="Footer Char"/>
    <w:link w:val="Footer"/>
    <w:uiPriority w:val="99"/>
    <w:rsid w:val="002468E9"/>
    <w:rPr>
      <w:lang w:val="en-AU" w:eastAsia="en-US"/>
    </w:rPr>
  </w:style>
  <w:style w:type="paragraph" w:styleId="ListParagraph">
    <w:name w:val="List Paragraph"/>
    <w:basedOn w:val="Normal"/>
    <w:uiPriority w:val="34"/>
    <w:qFormat/>
    <w:rsid w:val="005644CF"/>
    <w:pPr>
      <w:ind w:left="720"/>
      <w:contextualSpacing/>
    </w:pPr>
  </w:style>
  <w:style w:type="table" w:styleId="TableGrid">
    <w:name w:val="Table Grid"/>
    <w:basedOn w:val="TableNormal"/>
    <w:rsid w:val="00350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FE37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E37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FE37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E37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FE37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E37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customStyle="1" w:styleId="BodyTextIndentChar">
    <w:name w:val="Body Text Indent Char"/>
    <w:basedOn w:val="DefaultParagraphFont"/>
    <w:link w:val="BodyTextIndent"/>
    <w:rsid w:val="001D2673"/>
    <w:rPr>
      <w:b/>
      <w:sz w:val="22"/>
      <w:lang w:val="en-NZ"/>
    </w:rPr>
  </w:style>
  <w:style w:type="table" w:styleId="TableColumns5">
    <w:name w:val="Table Columns 5"/>
    <w:basedOn w:val="TableNormal"/>
    <w:rsid w:val="004735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yperlink">
    <w:name w:val="Hyperlink"/>
    <w:basedOn w:val="DefaultParagraphFont"/>
    <w:unhideWhenUsed/>
    <w:rsid w:val="009A7C4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F2460"/>
    <w:rPr>
      <w:lang w:val="en-AU"/>
    </w:rPr>
  </w:style>
  <w:style w:type="paragraph" w:styleId="FootnoteText">
    <w:name w:val="footnote text"/>
    <w:basedOn w:val="Normal"/>
    <w:link w:val="FootnoteTextChar"/>
    <w:semiHidden/>
    <w:unhideWhenUsed/>
    <w:rsid w:val="00941B10"/>
  </w:style>
  <w:style w:type="character" w:customStyle="1" w:styleId="FootnoteTextChar">
    <w:name w:val="Footnote Text Char"/>
    <w:basedOn w:val="DefaultParagraphFont"/>
    <w:link w:val="FootnoteText"/>
    <w:semiHidden/>
    <w:rsid w:val="00941B10"/>
    <w:rPr>
      <w:lang w:val="en-AU"/>
    </w:rPr>
  </w:style>
  <w:style w:type="character" w:styleId="FootnoteReference">
    <w:name w:val="footnote reference"/>
    <w:basedOn w:val="DefaultParagraphFont"/>
    <w:semiHidden/>
    <w:unhideWhenUsed/>
    <w:rsid w:val="00941B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9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5570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7053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39867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7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74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5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75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4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es.govt.nz/fees-and-charg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94723782A744AB7BD13FF39AA74CAF0" version="1.0.0">
  <systemFields>
    <field name="Objective-Id">
      <value order="0">A268071</value>
    </field>
    <field name="Objective-Title">
      <value order="0">Part A - Application General Details updated</value>
    </field>
    <field name="Objective-Description">
      <value order="0"/>
    </field>
    <field name="Objective-CreationStamp">
      <value order="0">2016-05-29T01:24:26Z</value>
    </field>
    <field name="Objective-IsApproved">
      <value order="0">false</value>
    </field>
    <field name="Objective-IsPublished">
      <value order="0">true</value>
    </field>
    <field name="Objective-DatePublished">
      <value order="0">2019-07-05T04:26:24Z</value>
    </field>
    <field name="Objective-ModificationStamp">
      <value order="0">2019-07-05T04:26:24Z</value>
    </field>
    <field name="Objective-Owner">
      <value order="0">Daniel Smith</value>
    </field>
    <field name="Objective-Path">
      <value order="0">MORF:Browse File Plan:Consents &amp; Compliance:Consents Overview:Consent Forms:Current Application Forms</value>
    </field>
    <field name="Objective-Parent">
      <value order="0">Classified Object</value>
    </field>
    <field name="Objective-State">
      <value order="0">Published</value>
    </field>
    <field name="Objective-VersionId">
      <value order="0">vA931055</value>
    </field>
    <field name="Objective-Version">
      <value order="0">19.0</value>
    </field>
    <field name="Objective-VersionNumber">
      <value order="0">21</value>
    </field>
    <field name="Objective-VersionComment">
      <value order="0">Updated fees &amp; charges 2019/2020</value>
    </field>
    <field name="Objective-FileNumber">
      <value order="0">qA6698</value>
    </field>
    <field name="Objective-Classification">
      <value order="0"/>
    </field>
    <field name="Objective-Caveats">
      <value order="0"/>
    </field>
  </systemFields>
  <catalogues>
    <catalogue name="Application Or Form Type Catalogue" type="type" ori="id:cA2">
      <field name="Objective-IRIS ID">
        <value order="0"/>
      </field>
      <field name="Objective-IRIS Contact ID">
        <value order="0"/>
      </field>
      <field name="Objective-IRIS Contact Name">
        <value order="0"/>
      </field>
      <field name="Objective-Application or form type">
        <value order="0">Consent</value>
      </field>
      <field name="Objective-Date received">
        <value order="0"/>
      </field>
      <field name="Objective-Received from">
        <value order="0"/>
      </field>
      <field name="Objective-Location">
        <value order="0"/>
      </field>
      <field name="Objective-Consent Number">
        <value order="0"/>
      </field>
      <field name="Objective-Structure Number">
        <value order="0"/>
      </field>
      <field name="Objective-Well Numbe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94723782A744AB7BD13FF39AA74CAF0"/>
  </ds:schemaRefs>
</ds:datastoreItem>
</file>

<file path=customXml/itemProps2.xml><?xml version="1.0" encoding="utf-8"?>
<ds:datastoreItem xmlns:ds="http://schemas.openxmlformats.org/officeDocument/2006/customXml" ds:itemID="{1D0A3DA3-1343-49EA-A768-8802CB41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F62B1471</Template>
  <TotalTime>1</TotalTime>
  <Pages>5</Pages>
  <Words>1613</Words>
  <Characters>9135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Resource Consent</vt:lpstr>
    </vt:vector>
  </TitlesOfParts>
  <Company>Council</Company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Resource Consent</dc:title>
  <dc:creator>SRC</dc:creator>
  <cp:lastModifiedBy>Christine Stenning</cp:lastModifiedBy>
  <cp:revision>2</cp:revision>
  <cp:lastPrinted>2015-06-22T01:35:00Z</cp:lastPrinted>
  <dcterms:created xsi:type="dcterms:W3CDTF">2019-11-24T22:48:00Z</dcterms:created>
  <dcterms:modified xsi:type="dcterms:W3CDTF">2019-11-24T22:48:00Z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A268071</vt:lpwstr>
  </property>
  <property fmtid="{D5CDD505-2E9C-101B-9397-08002B2CF9AE}" pid="3" name="Objective-Title">
    <vt:lpwstr>Part A - Application General Details updated</vt:lpwstr>
  </property>
  <property fmtid="{D5CDD505-2E9C-101B-9397-08002B2CF9AE}" pid="4" name="Objective-Comment">
    <vt:lpwstr/>
  </property>
  <property fmtid="{D5CDD505-2E9C-101B-9397-08002B2CF9AE}" pid="5" name="Objective-CreationStamp">
    <vt:filetime>2016-06-01T19:56:01Z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2019-07-05T04:26:24Z</vt:filetime>
  </property>
  <property fmtid="{D5CDD505-2E9C-101B-9397-08002B2CF9AE}" pid="9" name="Objective-ModificationStamp">
    <vt:filetime>2019-07-05T04:26:24Z</vt:filetime>
  </property>
  <property fmtid="{D5CDD505-2E9C-101B-9397-08002B2CF9AE}" pid="10" name="Objective-Owner">
    <vt:lpwstr>Daniel Smith</vt:lpwstr>
  </property>
  <property fmtid="{D5CDD505-2E9C-101B-9397-08002B2CF9AE}" pid="11" name="Objective-Path">
    <vt:lpwstr>MORF:Browse File Plan:Consents &amp; Compliance:Consents Overview:Consent Forms:Current Application Forms:</vt:lpwstr>
  </property>
  <property fmtid="{D5CDD505-2E9C-101B-9397-08002B2CF9AE}" pid="12" name="Objective-Parent">
    <vt:lpwstr>Current Application Forms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19.0</vt:lpwstr>
  </property>
  <property fmtid="{D5CDD505-2E9C-101B-9397-08002B2CF9AE}" pid="15" name="Objective-VersionNumber">
    <vt:r8>21</vt:r8>
  </property>
  <property fmtid="{D5CDD505-2E9C-101B-9397-08002B2CF9AE}" pid="16" name="Objective-VersionComment">
    <vt:lpwstr>Updated fees &amp; charges 2019/2020</vt:lpwstr>
  </property>
  <property fmtid="{D5CDD505-2E9C-101B-9397-08002B2CF9AE}" pid="17" name="Objective-FileNumber">
    <vt:lpwstr>qA6698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IRIS ID [system]">
    <vt:lpwstr/>
  </property>
  <property fmtid="{D5CDD505-2E9C-101B-9397-08002B2CF9AE}" pid="21" name="Objective-IRIS Contact ID [system]">
    <vt:lpwstr/>
  </property>
  <property fmtid="{D5CDD505-2E9C-101B-9397-08002B2CF9AE}" pid="22" name="Objective-IRIS Contact Name [system]">
    <vt:lpwstr/>
  </property>
  <property fmtid="{D5CDD505-2E9C-101B-9397-08002B2CF9AE}" pid="23" name="Objective-Application or form type [system]">
    <vt:lpwstr>Consent</vt:lpwstr>
  </property>
  <property fmtid="{D5CDD505-2E9C-101B-9397-08002B2CF9AE}" pid="24" name="Objective-Date received [system]">
    <vt:lpwstr/>
  </property>
  <property fmtid="{D5CDD505-2E9C-101B-9397-08002B2CF9AE}" pid="25" name="Objective-Received from [system]">
    <vt:lpwstr/>
  </property>
  <property fmtid="{D5CDD505-2E9C-101B-9397-08002B2CF9AE}" pid="26" name="Objective-Location [system]">
    <vt:lpwstr/>
  </property>
  <property fmtid="{D5CDD505-2E9C-101B-9397-08002B2CF9AE}" pid="27" name="Objective-Consent Number [system]">
    <vt:lpwstr/>
  </property>
  <property fmtid="{D5CDD505-2E9C-101B-9397-08002B2CF9AE}" pid="28" name="Objective-Structure Number [system]">
    <vt:lpwstr/>
  </property>
  <property fmtid="{D5CDD505-2E9C-101B-9397-08002B2CF9AE}" pid="29" name="Objective-Well Number [system]">
    <vt:lpwstr/>
  </property>
  <property fmtid="{D5CDD505-2E9C-101B-9397-08002B2CF9AE}" pid="30" name="Objective-Description">
    <vt:lpwstr/>
  </property>
  <property fmtid="{D5CDD505-2E9C-101B-9397-08002B2CF9AE}" pid="31" name="Objective-VersionId">
    <vt:lpwstr>vA931055</vt:lpwstr>
  </property>
  <property fmtid="{D5CDD505-2E9C-101B-9397-08002B2CF9AE}" pid="32" name="Objective-Application or form type">
    <vt:lpwstr>Consent</vt:lpwstr>
  </property>
  <property fmtid="{D5CDD505-2E9C-101B-9397-08002B2CF9AE}" pid="33" name="Objective-Location">
    <vt:lpwstr/>
  </property>
  <property fmtid="{D5CDD505-2E9C-101B-9397-08002B2CF9AE}" pid="34" name="Objective-Received from">
    <vt:lpwstr/>
  </property>
  <property fmtid="{D5CDD505-2E9C-101B-9397-08002B2CF9AE}" pid="35" name="Objective-Date received">
    <vt:lpwstr/>
  </property>
  <property fmtid="{D5CDD505-2E9C-101B-9397-08002B2CF9AE}" pid="36" name="Objective-IRIS ID">
    <vt:lpwstr/>
  </property>
  <property fmtid="{D5CDD505-2E9C-101B-9397-08002B2CF9AE}" pid="37" name="Objective-IRIS Contact Name">
    <vt:lpwstr/>
  </property>
  <property fmtid="{D5CDD505-2E9C-101B-9397-08002B2CF9AE}" pid="38" name="Objective-IRIS Contact ID">
    <vt:lpwstr/>
  </property>
  <property fmtid="{D5CDD505-2E9C-101B-9397-08002B2CF9AE}" pid="39" name="Objective-Consent Number">
    <vt:lpwstr/>
  </property>
  <property fmtid="{D5CDD505-2E9C-101B-9397-08002B2CF9AE}" pid="40" name="Objective-Structure Number">
    <vt:lpwstr/>
  </property>
  <property fmtid="{D5CDD505-2E9C-101B-9397-08002B2CF9AE}" pid="41" name="Objective-Well Number">
    <vt:lpwstr/>
  </property>
</Properties>
</file>