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FD44" w14:textId="77777777" w:rsidR="00425A1E" w:rsidRPr="00425A1E" w:rsidRDefault="00425A1E" w:rsidP="00425A1E">
      <w:pPr>
        <w:spacing w:after="0" w:line="240" w:lineRule="auto"/>
        <w:jc w:val="center"/>
        <w:rPr>
          <w:rFonts w:ascii="Aptos Light" w:eastAsia="Times New Roman" w:hAnsi="Aptos Light" w:cs="Calibri Light"/>
          <w:b/>
          <w:sz w:val="48"/>
          <w:szCs w:val="48"/>
        </w:rPr>
      </w:pPr>
      <w:r w:rsidRPr="00425A1E">
        <w:rPr>
          <w:rFonts w:ascii="Aptos Light" w:eastAsia="Times New Roman" w:hAnsi="Aptos Light" w:cs="Calibri Light"/>
          <w:b/>
          <w:noProof/>
          <w:sz w:val="48"/>
          <w:szCs w:val="48"/>
        </w:rPr>
        <w:drawing>
          <wp:anchor distT="0" distB="0" distL="114300" distR="114300" simplePos="0" relativeHeight="251660288" behindDoc="0" locked="0" layoutInCell="1" allowOverlap="1" wp14:anchorId="0B2ED368" wp14:editId="22F6570F">
            <wp:simplePos x="0" y="0"/>
            <wp:positionH relativeFrom="column">
              <wp:posOffset>5135852</wp:posOffset>
            </wp:positionH>
            <wp:positionV relativeFrom="paragraph">
              <wp:posOffset>-22887</wp:posOffset>
            </wp:positionV>
            <wp:extent cx="865505" cy="1012190"/>
            <wp:effectExtent l="0" t="0" r="0" b="0"/>
            <wp:wrapNone/>
            <wp:docPr id="513344365" name="Picture 3"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44365" name="Picture 3" descr="A logo of a univers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1012190"/>
                    </a:xfrm>
                    <a:prstGeom prst="rect">
                      <a:avLst/>
                    </a:prstGeom>
                    <a:noFill/>
                  </pic:spPr>
                </pic:pic>
              </a:graphicData>
            </a:graphic>
            <wp14:sizeRelH relativeFrom="page">
              <wp14:pctWidth>0</wp14:pctWidth>
            </wp14:sizeRelH>
            <wp14:sizeRelV relativeFrom="page">
              <wp14:pctHeight>0</wp14:pctHeight>
            </wp14:sizeRelV>
          </wp:anchor>
        </w:drawing>
      </w:r>
      <w:r w:rsidRPr="00425A1E">
        <w:rPr>
          <w:rFonts w:ascii="Aptos Light" w:eastAsia="Times New Roman" w:hAnsi="Aptos Light" w:cs="Calibri Light"/>
          <w:b/>
          <w:sz w:val="48"/>
          <w:szCs w:val="48"/>
        </w:rPr>
        <w:t>KAIKORAI VALLEY COLLEGE</w:t>
      </w:r>
    </w:p>
    <w:p w14:paraId="513DD917" w14:textId="77777777" w:rsidR="00425A1E" w:rsidRPr="00425A1E" w:rsidRDefault="00425A1E" w:rsidP="00425A1E">
      <w:pPr>
        <w:widowControl w:val="0"/>
        <w:autoSpaceDE w:val="0"/>
        <w:autoSpaceDN w:val="0"/>
        <w:adjustRightInd w:val="0"/>
        <w:spacing w:after="0" w:line="240" w:lineRule="auto"/>
        <w:jc w:val="center"/>
        <w:rPr>
          <w:rFonts w:ascii="Aptos Light" w:eastAsia="Times New Roman" w:hAnsi="Aptos Light" w:cs="Calibri Light"/>
          <w:b/>
          <w:szCs w:val="16"/>
        </w:rPr>
      </w:pPr>
    </w:p>
    <w:p w14:paraId="4CBE3AD2" w14:textId="7C182A50" w:rsidR="00425A1E" w:rsidRPr="00425A1E" w:rsidRDefault="00425A1E" w:rsidP="00425A1E">
      <w:pPr>
        <w:shd w:val="clear" w:color="auto" w:fill="BFBFBF"/>
        <w:spacing w:after="0" w:line="240" w:lineRule="auto"/>
        <w:jc w:val="center"/>
        <w:rPr>
          <w:rFonts w:ascii="Aptos Light" w:eastAsia="Times New Roman" w:hAnsi="Aptos Light" w:cs="Calibri Light"/>
          <w:b/>
          <w:smallCaps/>
          <w:sz w:val="36"/>
          <w:szCs w:val="24"/>
          <w:lang w:val="en-US"/>
        </w:rPr>
      </w:pPr>
      <w:r w:rsidRPr="00425A1E">
        <w:rPr>
          <w:rFonts w:ascii="Aptos Light" w:eastAsia="Times New Roman" w:hAnsi="Aptos Light" w:cs="Calibri Light"/>
          <w:b/>
          <w:smallCaps/>
          <w:sz w:val="36"/>
          <w:szCs w:val="24"/>
          <w:lang w:val="en-US"/>
        </w:rPr>
        <w:t>Application for</w:t>
      </w:r>
      <w:r w:rsidR="002A7DC5">
        <w:rPr>
          <w:rFonts w:ascii="Aptos Light" w:eastAsia="Times New Roman" w:hAnsi="Aptos Light" w:cs="Calibri Light"/>
          <w:b/>
          <w:smallCaps/>
          <w:sz w:val="36"/>
          <w:szCs w:val="24"/>
          <w:lang w:val="en-US"/>
        </w:rPr>
        <w:t xml:space="preserve"> </w:t>
      </w:r>
      <w:r w:rsidR="002A7DC5" w:rsidRPr="002A7DC5">
        <w:rPr>
          <w:rFonts w:ascii="Aptos Light" w:eastAsia="Times New Roman" w:hAnsi="Aptos Light" w:cs="Calibri Light"/>
          <w:b/>
          <w:smallCaps/>
          <w:sz w:val="36"/>
          <w:szCs w:val="24"/>
          <w:lang w:val="en-US"/>
        </w:rPr>
        <w:t xml:space="preserve">School </w:t>
      </w:r>
      <w:r>
        <w:rPr>
          <w:rFonts w:ascii="Aptos Light" w:eastAsia="Times New Roman" w:hAnsi="Aptos Light" w:cs="Calibri Light"/>
          <w:b/>
          <w:smallCaps/>
          <w:sz w:val="36"/>
          <w:szCs w:val="24"/>
          <w:lang w:val="en-US"/>
        </w:rPr>
        <w:t>Librarian</w:t>
      </w:r>
    </w:p>
    <w:p w14:paraId="38E3609B" w14:textId="77777777" w:rsidR="00425A1E" w:rsidRPr="00425A1E" w:rsidRDefault="00425A1E" w:rsidP="00425A1E">
      <w:pPr>
        <w:shd w:val="clear" w:color="auto" w:fill="FFFFFF"/>
        <w:spacing w:after="0" w:line="240" w:lineRule="auto"/>
        <w:jc w:val="center"/>
        <w:rPr>
          <w:rFonts w:ascii="Aptos Light" w:eastAsia="Times New Roman" w:hAnsi="Aptos Light" w:cs="Calibri Light"/>
          <w:b/>
          <w:smallCaps/>
          <w:sz w:val="36"/>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616"/>
        <w:gridCol w:w="4118"/>
      </w:tblGrid>
      <w:tr w:rsidR="00425A1E" w:rsidRPr="00425A1E" w14:paraId="11083EB8" w14:textId="77777777" w:rsidTr="00696D17">
        <w:tc>
          <w:tcPr>
            <w:tcW w:w="4668" w:type="dxa"/>
            <w:tcBorders>
              <w:top w:val="nil"/>
              <w:left w:val="nil"/>
              <w:bottom w:val="single" w:sz="4" w:space="0" w:color="auto"/>
              <w:right w:val="nil"/>
            </w:tcBorders>
            <w:shd w:val="clear" w:color="auto" w:fill="CCCCCC"/>
          </w:tcPr>
          <w:p w14:paraId="05FDFDBE"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Position applied for</w:t>
            </w:r>
          </w:p>
        </w:tc>
        <w:tc>
          <w:tcPr>
            <w:tcW w:w="5160" w:type="dxa"/>
            <w:gridSpan w:val="2"/>
            <w:tcBorders>
              <w:top w:val="nil"/>
              <w:left w:val="nil"/>
              <w:bottom w:val="single" w:sz="4" w:space="0" w:color="auto"/>
              <w:right w:val="nil"/>
            </w:tcBorders>
            <w:shd w:val="clear" w:color="auto" w:fill="CCCCCC"/>
          </w:tcPr>
          <w:p w14:paraId="7BFC16EB"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Location</w:t>
            </w:r>
          </w:p>
        </w:tc>
      </w:tr>
      <w:tr w:rsidR="00425A1E" w:rsidRPr="00425A1E" w14:paraId="456923EE" w14:textId="77777777" w:rsidTr="00696D17">
        <w:tc>
          <w:tcPr>
            <w:tcW w:w="5353" w:type="dxa"/>
            <w:gridSpan w:val="2"/>
            <w:tcBorders>
              <w:top w:val="single" w:sz="4" w:space="0" w:color="auto"/>
              <w:left w:val="single" w:sz="4" w:space="0" w:color="auto"/>
              <w:bottom w:val="single" w:sz="4" w:space="0" w:color="auto"/>
              <w:right w:val="single" w:sz="4" w:space="0" w:color="auto"/>
            </w:tcBorders>
          </w:tcPr>
          <w:p w14:paraId="2A127AD3" w14:textId="75664E2F" w:rsidR="00425A1E" w:rsidRPr="00425A1E" w:rsidRDefault="002A7DC5" w:rsidP="006E760B">
            <w:pPr>
              <w:widowControl w:val="0"/>
              <w:autoSpaceDE w:val="0"/>
              <w:autoSpaceDN w:val="0"/>
              <w:adjustRightInd w:val="0"/>
              <w:spacing w:before="120" w:after="0" w:line="240" w:lineRule="auto"/>
              <w:rPr>
                <w:rFonts w:ascii="Aptos Light" w:eastAsia="Times New Roman" w:hAnsi="Aptos Light" w:cs="Calibri Light"/>
              </w:rPr>
            </w:pPr>
            <w:r w:rsidRPr="002A7DC5">
              <w:rPr>
                <w:rFonts w:ascii="Aptos Light" w:eastAsia="Times New Roman" w:hAnsi="Aptos Light" w:cs="Calibri Light"/>
              </w:rPr>
              <w:t xml:space="preserve">School </w:t>
            </w:r>
            <w:r w:rsidR="00425A1E">
              <w:rPr>
                <w:rFonts w:ascii="Aptos Light" w:eastAsia="Times New Roman" w:hAnsi="Aptos Light" w:cs="Calibri Light"/>
              </w:rPr>
              <w:t>Librarian</w:t>
            </w:r>
            <w:r w:rsidR="006E760B">
              <w:rPr>
                <w:rFonts w:ascii="Aptos Light" w:eastAsia="Times New Roman" w:hAnsi="Aptos Light" w:cs="Calibri Light"/>
              </w:rPr>
              <w:t xml:space="preserve"> (Part-Time)</w:t>
            </w:r>
          </w:p>
        </w:tc>
        <w:tc>
          <w:tcPr>
            <w:tcW w:w="4475" w:type="dxa"/>
            <w:tcBorders>
              <w:top w:val="single" w:sz="4" w:space="0" w:color="auto"/>
              <w:left w:val="single" w:sz="4" w:space="0" w:color="auto"/>
              <w:bottom w:val="single" w:sz="4" w:space="0" w:color="auto"/>
              <w:right w:val="single" w:sz="4" w:space="0" w:color="auto"/>
            </w:tcBorders>
          </w:tcPr>
          <w:p w14:paraId="21FEC21A" w14:textId="77777777" w:rsidR="00425A1E" w:rsidRPr="00425A1E" w:rsidRDefault="00425A1E" w:rsidP="00425A1E">
            <w:pPr>
              <w:widowControl w:val="0"/>
              <w:autoSpaceDE w:val="0"/>
              <w:autoSpaceDN w:val="0"/>
              <w:adjustRightInd w:val="0"/>
              <w:spacing w:before="120" w:after="120" w:line="240" w:lineRule="auto"/>
              <w:rPr>
                <w:rFonts w:ascii="Aptos Light" w:eastAsia="Times New Roman" w:hAnsi="Aptos Light" w:cs="Calibri Light"/>
              </w:rPr>
            </w:pPr>
            <w:r w:rsidRPr="00425A1E">
              <w:rPr>
                <w:rFonts w:ascii="Aptos Light" w:eastAsia="Times New Roman" w:hAnsi="Aptos Light" w:cs="Calibri Light"/>
              </w:rPr>
              <w:t xml:space="preserve">Kaikorai Valley College, Years 7 – 13 </w:t>
            </w:r>
          </w:p>
        </w:tc>
      </w:tr>
    </w:tbl>
    <w:p w14:paraId="6D943C0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AD08959" w14:textId="246173C6" w:rsidR="00425A1E" w:rsidRPr="00425A1E" w:rsidRDefault="00425A1E" w:rsidP="006A1609">
      <w:pPr>
        <w:widowControl w:val="0"/>
        <w:tabs>
          <w:tab w:val="left" w:pos="204"/>
          <w:tab w:val="left" w:pos="2977"/>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Preferred title: Mr</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3"/>
            <w:enabled/>
            <w:calcOnExit w:val="0"/>
            <w:checkBox>
              <w:sizeAuto/>
              <w:default w:val="0"/>
            </w:checkBox>
          </w:ffData>
        </w:fldChar>
      </w:r>
      <w:bookmarkStart w:id="0" w:name="Check3"/>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0"/>
      <w:r w:rsidR="006A1609">
        <w:rPr>
          <w:rFonts w:ascii="Aptos Light" w:eastAsia="Times New Roman" w:hAnsi="Aptos Light" w:cs="Calibri Light"/>
        </w:rPr>
        <w:t xml:space="preserve"> </w:t>
      </w:r>
      <w:r w:rsidRPr="00425A1E">
        <w:rPr>
          <w:rFonts w:ascii="Aptos Light" w:eastAsia="Times New Roman" w:hAnsi="Aptos Light" w:cs="Calibri Light"/>
        </w:rPr>
        <w:t>Mrs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4"/>
            <w:enabled/>
            <w:calcOnExit w:val="0"/>
            <w:checkBox>
              <w:sizeAuto/>
              <w:default w:val="0"/>
            </w:checkBox>
          </w:ffData>
        </w:fldChar>
      </w:r>
      <w:bookmarkStart w:id="1" w:name="Check4"/>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1"/>
      <w:r w:rsidR="006A1609">
        <w:rPr>
          <w:rFonts w:ascii="Aptos Light" w:eastAsia="Times New Roman" w:hAnsi="Aptos Light" w:cs="Calibri Light"/>
        </w:rPr>
        <w:t xml:space="preserve"> </w:t>
      </w:r>
      <w:r w:rsidRPr="00425A1E">
        <w:rPr>
          <w:rFonts w:ascii="Aptos Light" w:eastAsia="Times New Roman" w:hAnsi="Aptos Light" w:cs="Calibri Light"/>
        </w:rPr>
        <w:t>Ms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5"/>
            <w:enabled/>
            <w:calcOnExit w:val="0"/>
            <w:checkBox>
              <w:sizeAuto/>
              <w:default w:val="0"/>
            </w:checkBox>
          </w:ffData>
        </w:fldChar>
      </w:r>
      <w:bookmarkStart w:id="2" w:name="Check5"/>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2"/>
      <w:r w:rsidR="006A1609">
        <w:rPr>
          <w:rFonts w:ascii="Aptos Light" w:eastAsia="Times New Roman" w:hAnsi="Aptos Light" w:cs="Calibri Light"/>
        </w:rPr>
        <w:t xml:space="preserve"> </w:t>
      </w:r>
      <w:r w:rsidRPr="00425A1E">
        <w:rPr>
          <w:rFonts w:ascii="Aptos Light" w:eastAsia="Times New Roman" w:hAnsi="Aptos Light" w:cs="Calibri Light"/>
        </w:rPr>
        <w:t>Miss</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6"/>
            <w:enabled/>
            <w:calcOnExit w:val="0"/>
            <w:checkBox>
              <w:sizeAuto/>
              <w:default w:val="0"/>
            </w:checkBox>
          </w:ffData>
        </w:fldChar>
      </w:r>
      <w:bookmarkStart w:id="3" w:name="Check6"/>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3"/>
      <w:r w:rsidR="006A1609">
        <w:rPr>
          <w:rFonts w:ascii="Aptos Light" w:eastAsia="Times New Roman" w:hAnsi="Aptos Light" w:cs="Calibri Light"/>
        </w:rPr>
        <w:t xml:space="preserve"> </w:t>
      </w:r>
      <w:r w:rsidRPr="00425A1E">
        <w:rPr>
          <w:rFonts w:ascii="Aptos Light" w:eastAsia="Times New Roman" w:hAnsi="Aptos Light" w:cs="Calibri Light"/>
        </w:rPr>
        <w:t>Other</w:t>
      </w:r>
      <w:r w:rsidR="006A1609">
        <w:rPr>
          <w:rFonts w:ascii="Aptos Light" w:eastAsia="Times New Roman" w:hAnsi="Aptos Light" w:cs="Calibri Light"/>
        </w:rPr>
        <w:t xml:space="preserve"> </w:t>
      </w:r>
      <w:r w:rsidR="006A1609">
        <w:rPr>
          <w:rFonts w:ascii="Aptos Light" w:eastAsia="Times New Roman" w:hAnsi="Aptos Light" w:cs="Calibri Light"/>
        </w:rPr>
        <w:fldChar w:fldCharType="begin">
          <w:ffData>
            <w:name w:val="Check7"/>
            <w:enabled/>
            <w:calcOnExit w:val="0"/>
            <w:checkBox>
              <w:sizeAuto/>
              <w:default w:val="0"/>
            </w:checkBox>
          </w:ffData>
        </w:fldChar>
      </w:r>
      <w:bookmarkStart w:id="4" w:name="Check7"/>
      <w:r w:rsidR="006A1609">
        <w:rPr>
          <w:rFonts w:ascii="Aptos Light" w:eastAsia="Times New Roman" w:hAnsi="Aptos Light" w:cs="Calibri Light"/>
        </w:rPr>
        <w:instrText xml:space="preserve"> FORMCHECKBOX </w:instrText>
      </w:r>
      <w:r w:rsidR="006A1609">
        <w:rPr>
          <w:rFonts w:ascii="Aptos Light" w:eastAsia="Times New Roman" w:hAnsi="Aptos Light" w:cs="Calibri Light"/>
        </w:rPr>
      </w:r>
      <w:r w:rsidR="006A1609">
        <w:rPr>
          <w:rFonts w:ascii="Aptos Light" w:eastAsia="Times New Roman" w:hAnsi="Aptos Light" w:cs="Calibri Light"/>
        </w:rPr>
        <w:fldChar w:fldCharType="separate"/>
      </w:r>
      <w:r w:rsidR="006A1609">
        <w:rPr>
          <w:rFonts w:ascii="Aptos Light" w:eastAsia="Times New Roman" w:hAnsi="Aptos Light" w:cs="Calibri Light"/>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730"/>
      </w:tblGrid>
      <w:tr w:rsidR="00425A1E" w:rsidRPr="00425A1E" w14:paraId="449FFD1F" w14:textId="77777777" w:rsidTr="00696D17">
        <w:tc>
          <w:tcPr>
            <w:tcW w:w="4617" w:type="dxa"/>
            <w:tcBorders>
              <w:top w:val="nil"/>
              <w:left w:val="nil"/>
              <w:bottom w:val="single" w:sz="4" w:space="0" w:color="auto"/>
              <w:right w:val="nil"/>
            </w:tcBorders>
            <w:shd w:val="clear" w:color="auto" w:fill="CCCCCC"/>
          </w:tcPr>
          <w:p w14:paraId="5D32183C"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Surname/Family Name</w:t>
            </w:r>
          </w:p>
        </w:tc>
        <w:tc>
          <w:tcPr>
            <w:tcW w:w="5211" w:type="dxa"/>
            <w:tcBorders>
              <w:top w:val="nil"/>
              <w:left w:val="nil"/>
              <w:bottom w:val="single" w:sz="4" w:space="0" w:color="auto"/>
              <w:right w:val="nil"/>
            </w:tcBorders>
            <w:shd w:val="clear" w:color="auto" w:fill="CCCCCC"/>
          </w:tcPr>
          <w:p w14:paraId="65D8AE34"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First Names (in full)</w:t>
            </w:r>
          </w:p>
        </w:tc>
      </w:tr>
      <w:tr w:rsidR="00425A1E" w:rsidRPr="00425A1E" w14:paraId="171944BD" w14:textId="77777777" w:rsidTr="00696D17">
        <w:tc>
          <w:tcPr>
            <w:tcW w:w="4617" w:type="dxa"/>
            <w:tcBorders>
              <w:top w:val="single" w:sz="4" w:space="0" w:color="auto"/>
              <w:left w:val="single" w:sz="4" w:space="0" w:color="auto"/>
              <w:bottom w:val="single" w:sz="4" w:space="0" w:color="auto"/>
              <w:right w:val="single" w:sz="4" w:space="0" w:color="auto"/>
            </w:tcBorders>
          </w:tcPr>
          <w:p w14:paraId="48BE6E3F" w14:textId="562A4BCE"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2"/>
                  <w:enabled/>
                  <w:calcOnExit w:val="0"/>
                  <w:textInput/>
                </w:ffData>
              </w:fldChar>
            </w:r>
            <w:bookmarkStart w:id="5" w:name="Text12"/>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5"/>
          </w:p>
          <w:p w14:paraId="4C983483"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p>
        </w:tc>
        <w:tc>
          <w:tcPr>
            <w:tcW w:w="5211" w:type="dxa"/>
            <w:tcBorders>
              <w:top w:val="single" w:sz="4" w:space="0" w:color="auto"/>
              <w:left w:val="single" w:sz="4" w:space="0" w:color="auto"/>
              <w:bottom w:val="single" w:sz="4" w:space="0" w:color="auto"/>
              <w:right w:val="single" w:sz="4" w:space="0" w:color="auto"/>
            </w:tcBorders>
          </w:tcPr>
          <w:p w14:paraId="06236653" w14:textId="3AEF3CC2"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3"/>
                  <w:enabled/>
                  <w:calcOnExit w:val="0"/>
                  <w:textInput/>
                </w:ffData>
              </w:fldChar>
            </w:r>
            <w:bookmarkStart w:id="6" w:name="Text13"/>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6"/>
          </w:p>
        </w:tc>
      </w:tr>
    </w:tbl>
    <w:p w14:paraId="3F6EBE2F"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26"/>
      </w:tblGrid>
      <w:tr w:rsidR="00425A1E" w:rsidRPr="00425A1E" w14:paraId="3527DF73" w14:textId="77777777" w:rsidTr="00696D17">
        <w:tc>
          <w:tcPr>
            <w:tcW w:w="9854" w:type="dxa"/>
            <w:tcBorders>
              <w:top w:val="nil"/>
              <w:left w:val="nil"/>
              <w:bottom w:val="single" w:sz="4" w:space="0" w:color="auto"/>
              <w:right w:val="nil"/>
            </w:tcBorders>
            <w:shd w:val="clear" w:color="auto" w:fill="C0C0C0"/>
          </w:tcPr>
          <w:p w14:paraId="1682DB68" w14:textId="77777777" w:rsidR="00425A1E" w:rsidRPr="00425A1E" w:rsidRDefault="00425A1E" w:rsidP="00425A1E">
            <w:pPr>
              <w:widowControl w:val="0"/>
              <w:shd w:val="clear" w:color="auto" w:fill="CCCCCC"/>
              <w:tabs>
                <w:tab w:val="left" w:pos="204"/>
              </w:tabs>
              <w:autoSpaceDE w:val="0"/>
              <w:autoSpaceDN w:val="0"/>
              <w:adjustRightInd w:val="0"/>
              <w:spacing w:after="0" w:line="240" w:lineRule="auto"/>
              <w:rPr>
                <w:rFonts w:ascii="Aptos Light" w:eastAsia="Times New Roman" w:hAnsi="Aptos Light" w:cs="Calibri Light"/>
                <w:highlight w:val="lightGray"/>
                <w:shd w:val="clear" w:color="auto" w:fill="D9D9D9"/>
              </w:rPr>
            </w:pPr>
            <w:r w:rsidRPr="00425A1E">
              <w:rPr>
                <w:rFonts w:ascii="Aptos Light" w:eastAsia="Times New Roman" w:hAnsi="Aptos Light" w:cs="Calibri Light"/>
                <w:highlight w:val="lightGray"/>
                <w:shd w:val="clear" w:color="auto" w:fill="D9D9D9"/>
              </w:rPr>
              <w:t>Full Postal Address</w:t>
            </w:r>
          </w:p>
        </w:tc>
      </w:tr>
      <w:tr w:rsidR="00425A1E" w:rsidRPr="00425A1E" w14:paraId="3B44B920" w14:textId="77777777" w:rsidTr="00696D17">
        <w:tc>
          <w:tcPr>
            <w:tcW w:w="9854" w:type="dxa"/>
            <w:tcBorders>
              <w:top w:val="single" w:sz="4" w:space="0" w:color="auto"/>
            </w:tcBorders>
          </w:tcPr>
          <w:p w14:paraId="55B4213B" w14:textId="725FA6AB" w:rsidR="00425A1E" w:rsidRPr="00425A1E" w:rsidRDefault="001D30AF" w:rsidP="00425A1E">
            <w:pPr>
              <w:widowControl w:val="0"/>
              <w:tabs>
                <w:tab w:val="left" w:pos="204"/>
              </w:tabs>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1"/>
                  <w:enabled/>
                  <w:calcOnExit w:val="0"/>
                  <w:textInput/>
                </w:ffData>
              </w:fldChar>
            </w:r>
            <w:bookmarkStart w:id="7" w:name="Text11"/>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7"/>
          </w:p>
          <w:p w14:paraId="7A6BC832"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13EC185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36F2E01"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c>
      </w:tr>
    </w:tbl>
    <w:p w14:paraId="567ED585"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39"/>
        <w:gridCol w:w="3374"/>
      </w:tblGrid>
      <w:tr w:rsidR="00425A1E" w:rsidRPr="00425A1E" w14:paraId="4A59A286" w14:textId="77777777" w:rsidTr="00696D17">
        <w:tc>
          <w:tcPr>
            <w:tcW w:w="9828" w:type="dxa"/>
            <w:gridSpan w:val="3"/>
            <w:tcBorders>
              <w:top w:val="nil"/>
              <w:left w:val="nil"/>
              <w:bottom w:val="single" w:sz="4" w:space="0" w:color="auto"/>
              <w:right w:val="nil"/>
            </w:tcBorders>
            <w:shd w:val="clear" w:color="auto" w:fill="C0C0C0"/>
          </w:tcPr>
          <w:p w14:paraId="5AD22170"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Contact Telephone Number</w:t>
            </w:r>
          </w:p>
        </w:tc>
      </w:tr>
      <w:tr w:rsidR="00425A1E" w:rsidRPr="00425A1E" w14:paraId="767EA721" w14:textId="77777777" w:rsidTr="00696D17">
        <w:tc>
          <w:tcPr>
            <w:tcW w:w="3078" w:type="dxa"/>
            <w:tcBorders>
              <w:top w:val="single" w:sz="4" w:space="0" w:color="auto"/>
              <w:left w:val="single" w:sz="4" w:space="0" w:color="auto"/>
              <w:bottom w:val="single" w:sz="4" w:space="0" w:color="auto"/>
              <w:right w:val="single" w:sz="4" w:space="0" w:color="auto"/>
            </w:tcBorders>
          </w:tcPr>
          <w:p w14:paraId="6BBCCA8A"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Private:</w:t>
            </w:r>
          </w:p>
          <w:p w14:paraId="44B3047F" w14:textId="6DAB2277"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4"/>
                  <w:enabled/>
                  <w:calcOnExit w:val="0"/>
                  <w:textInput/>
                </w:ffData>
              </w:fldChar>
            </w:r>
            <w:bookmarkStart w:id="8" w:name="Text14"/>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8"/>
          </w:p>
        </w:tc>
        <w:tc>
          <w:tcPr>
            <w:tcW w:w="3078" w:type="dxa"/>
            <w:tcBorders>
              <w:top w:val="single" w:sz="4" w:space="0" w:color="auto"/>
              <w:left w:val="single" w:sz="4" w:space="0" w:color="auto"/>
              <w:bottom w:val="single" w:sz="4" w:space="0" w:color="auto"/>
              <w:right w:val="single" w:sz="4" w:space="0" w:color="auto"/>
            </w:tcBorders>
          </w:tcPr>
          <w:p w14:paraId="31D476A0" w14:textId="3ED7B530" w:rsid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Business:</w:t>
            </w:r>
          </w:p>
          <w:p w14:paraId="22C0596D" w14:textId="054B6003" w:rsidR="001D30AF"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5"/>
                  <w:enabled/>
                  <w:calcOnExit w:val="0"/>
                  <w:textInput/>
                </w:ffData>
              </w:fldChar>
            </w:r>
            <w:bookmarkStart w:id="9" w:name="Text15"/>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9"/>
          </w:p>
        </w:tc>
        <w:tc>
          <w:tcPr>
            <w:tcW w:w="3672" w:type="dxa"/>
            <w:tcBorders>
              <w:top w:val="single" w:sz="4" w:space="0" w:color="auto"/>
              <w:left w:val="single" w:sz="4" w:space="0" w:color="auto"/>
              <w:bottom w:val="single" w:sz="4" w:space="0" w:color="auto"/>
              <w:right w:val="single" w:sz="4" w:space="0" w:color="auto"/>
            </w:tcBorders>
          </w:tcPr>
          <w:p w14:paraId="5153B212" w14:textId="77777777" w:rsid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Cellphone:</w:t>
            </w:r>
          </w:p>
          <w:p w14:paraId="4833638B" w14:textId="33BDB161" w:rsidR="001D30AF"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6"/>
                  <w:enabled/>
                  <w:calcOnExit w:val="0"/>
                  <w:textInput/>
                </w:ffData>
              </w:fldChar>
            </w:r>
            <w:bookmarkStart w:id="10" w:name="Text16"/>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0"/>
          </w:p>
        </w:tc>
      </w:tr>
    </w:tbl>
    <w:p w14:paraId="73DEA2CF"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998"/>
        <w:gridCol w:w="6028"/>
      </w:tblGrid>
      <w:tr w:rsidR="00425A1E" w:rsidRPr="00425A1E" w14:paraId="34E0EAF7" w14:textId="77777777" w:rsidTr="00696D17">
        <w:tc>
          <w:tcPr>
            <w:tcW w:w="9854" w:type="dxa"/>
            <w:gridSpan w:val="2"/>
            <w:tcBorders>
              <w:top w:val="nil"/>
              <w:left w:val="nil"/>
              <w:bottom w:val="single" w:sz="4" w:space="0" w:color="auto"/>
              <w:right w:val="nil"/>
            </w:tcBorders>
            <w:shd w:val="clear" w:color="auto" w:fill="C0C0C0"/>
          </w:tcPr>
          <w:p w14:paraId="3F18C8EC" w14:textId="77777777" w:rsidR="00425A1E" w:rsidRPr="00425A1E" w:rsidRDefault="00425A1E" w:rsidP="00425A1E">
            <w:pPr>
              <w:widowControl w:val="0"/>
              <w:shd w:val="clear" w:color="auto" w:fill="CCCCCC"/>
              <w:tabs>
                <w:tab w:val="left" w:pos="204"/>
                <w:tab w:val="left" w:pos="3119"/>
              </w:tabs>
              <w:autoSpaceDE w:val="0"/>
              <w:autoSpaceDN w:val="0"/>
              <w:adjustRightInd w:val="0"/>
              <w:spacing w:after="0" w:line="240" w:lineRule="auto"/>
              <w:rPr>
                <w:rFonts w:ascii="Aptos Light" w:eastAsia="Times New Roman" w:hAnsi="Aptos Light" w:cs="Calibri Light"/>
                <w:highlight w:val="lightGray"/>
                <w:shd w:val="clear" w:color="auto" w:fill="D9D9D9"/>
              </w:rPr>
            </w:pPr>
            <w:r w:rsidRPr="00425A1E">
              <w:rPr>
                <w:rFonts w:ascii="Aptos Light" w:eastAsia="Times New Roman" w:hAnsi="Aptos Light" w:cs="Calibri Light"/>
                <w:highlight w:val="lightGray"/>
                <w:shd w:val="clear" w:color="auto" w:fill="D9D9D9"/>
              </w:rPr>
              <w:t>Date of Birth</w:t>
            </w:r>
            <w:r w:rsidRPr="00425A1E">
              <w:rPr>
                <w:rFonts w:ascii="Aptos Light" w:eastAsia="Times New Roman" w:hAnsi="Aptos Light" w:cs="Calibri Light"/>
                <w:highlight w:val="lightGray"/>
                <w:shd w:val="clear" w:color="auto" w:fill="D9D9D9"/>
              </w:rPr>
              <w:tab/>
              <w:t>E-mail Address</w:t>
            </w:r>
          </w:p>
        </w:tc>
      </w:tr>
      <w:tr w:rsidR="00425A1E" w:rsidRPr="00425A1E" w14:paraId="2CB5104B" w14:textId="77777777" w:rsidTr="00696D17">
        <w:trPr>
          <w:trHeight w:val="465"/>
        </w:trPr>
        <w:tc>
          <w:tcPr>
            <w:tcW w:w="3227" w:type="dxa"/>
            <w:tcBorders>
              <w:top w:val="single" w:sz="4" w:space="0" w:color="auto"/>
            </w:tcBorders>
          </w:tcPr>
          <w:p w14:paraId="33A2C86B" w14:textId="6399BEC5" w:rsidR="00425A1E" w:rsidRPr="00425A1E" w:rsidRDefault="001D30AF" w:rsidP="00425A1E">
            <w:pPr>
              <w:widowControl w:val="0"/>
              <w:tabs>
                <w:tab w:val="left" w:pos="204"/>
              </w:tabs>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7"/>
                  <w:enabled/>
                  <w:calcOnExit w:val="0"/>
                  <w:textInput/>
                </w:ffData>
              </w:fldChar>
            </w:r>
            <w:bookmarkStart w:id="11" w:name="Text17"/>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1"/>
          </w:p>
        </w:tc>
        <w:tc>
          <w:tcPr>
            <w:tcW w:w="6627" w:type="dxa"/>
            <w:tcBorders>
              <w:top w:val="single" w:sz="4" w:space="0" w:color="auto"/>
            </w:tcBorders>
          </w:tcPr>
          <w:p w14:paraId="06EF7DAD" w14:textId="6230CC85" w:rsidR="00425A1E" w:rsidRPr="00425A1E" w:rsidRDefault="001D30AF" w:rsidP="00425A1E">
            <w:pPr>
              <w:widowControl w:val="0"/>
              <w:tabs>
                <w:tab w:val="left" w:pos="204"/>
              </w:tabs>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8"/>
                  <w:enabled/>
                  <w:calcOnExit w:val="0"/>
                  <w:textInput/>
                </w:ffData>
              </w:fldChar>
            </w:r>
            <w:bookmarkStart w:id="12" w:name="Text18"/>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2"/>
          </w:p>
        </w:tc>
      </w:tr>
    </w:tbl>
    <w:p w14:paraId="393EDACC"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784"/>
      </w:tblGrid>
      <w:tr w:rsidR="00425A1E" w:rsidRPr="00425A1E" w14:paraId="7B2F8DC6" w14:textId="77777777" w:rsidTr="00696D17">
        <w:tc>
          <w:tcPr>
            <w:tcW w:w="4617" w:type="dxa"/>
            <w:tcBorders>
              <w:top w:val="nil"/>
              <w:left w:val="nil"/>
              <w:bottom w:val="single" w:sz="4" w:space="0" w:color="auto"/>
              <w:right w:val="nil"/>
            </w:tcBorders>
            <w:shd w:val="clear" w:color="auto" w:fill="CCCCCC"/>
          </w:tcPr>
          <w:p w14:paraId="3B5C9DE0"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Current Position</w:t>
            </w:r>
          </w:p>
        </w:tc>
        <w:tc>
          <w:tcPr>
            <w:tcW w:w="5211" w:type="dxa"/>
            <w:tcBorders>
              <w:top w:val="nil"/>
              <w:left w:val="nil"/>
              <w:bottom w:val="single" w:sz="4" w:space="0" w:color="auto"/>
              <w:right w:val="nil"/>
            </w:tcBorders>
            <w:shd w:val="clear" w:color="auto" w:fill="CCCCCC"/>
          </w:tcPr>
          <w:p w14:paraId="6B216514" w14:textId="77777777" w:rsidR="00425A1E" w:rsidRPr="00425A1E" w:rsidRDefault="00425A1E" w:rsidP="00425A1E">
            <w:pPr>
              <w:widowControl w:val="0"/>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School / Business</w:t>
            </w:r>
          </w:p>
        </w:tc>
      </w:tr>
      <w:tr w:rsidR="00425A1E" w:rsidRPr="00425A1E" w14:paraId="1BDF3FF0" w14:textId="77777777" w:rsidTr="00696D17">
        <w:trPr>
          <w:trHeight w:val="524"/>
        </w:trPr>
        <w:tc>
          <w:tcPr>
            <w:tcW w:w="4617" w:type="dxa"/>
            <w:tcBorders>
              <w:top w:val="single" w:sz="4" w:space="0" w:color="auto"/>
              <w:left w:val="single" w:sz="4" w:space="0" w:color="auto"/>
              <w:bottom w:val="single" w:sz="4" w:space="0" w:color="auto"/>
              <w:right w:val="single" w:sz="4" w:space="0" w:color="auto"/>
            </w:tcBorders>
          </w:tcPr>
          <w:p w14:paraId="6A5ED924" w14:textId="6BB5F081"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19"/>
                  <w:enabled/>
                  <w:calcOnExit w:val="0"/>
                  <w:textInput/>
                </w:ffData>
              </w:fldChar>
            </w:r>
            <w:bookmarkStart w:id="13" w:name="Text19"/>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3"/>
          </w:p>
        </w:tc>
        <w:tc>
          <w:tcPr>
            <w:tcW w:w="5211" w:type="dxa"/>
            <w:tcBorders>
              <w:top w:val="single" w:sz="4" w:space="0" w:color="auto"/>
              <w:left w:val="single" w:sz="4" w:space="0" w:color="auto"/>
              <w:bottom w:val="single" w:sz="4" w:space="0" w:color="auto"/>
              <w:right w:val="single" w:sz="4" w:space="0" w:color="auto"/>
            </w:tcBorders>
          </w:tcPr>
          <w:p w14:paraId="53BD2FCA" w14:textId="7510E5FD" w:rsidR="00425A1E" w:rsidRPr="00425A1E" w:rsidRDefault="001D30AF" w:rsidP="00425A1E">
            <w:pPr>
              <w:widowControl w:val="0"/>
              <w:autoSpaceDE w:val="0"/>
              <w:autoSpaceDN w:val="0"/>
              <w:adjustRightInd w:val="0"/>
              <w:spacing w:after="0" w:line="240" w:lineRule="auto"/>
              <w:rPr>
                <w:rFonts w:ascii="Aptos Light" w:eastAsia="Times New Roman" w:hAnsi="Aptos Light" w:cs="Calibri Light"/>
              </w:rPr>
            </w:pPr>
            <w:r>
              <w:rPr>
                <w:rFonts w:ascii="Aptos Light" w:eastAsia="Times New Roman" w:hAnsi="Aptos Light" w:cs="Calibri Light"/>
              </w:rPr>
              <w:fldChar w:fldCharType="begin">
                <w:ffData>
                  <w:name w:val="Text20"/>
                  <w:enabled/>
                  <w:calcOnExit w:val="0"/>
                  <w:textInput/>
                </w:ffData>
              </w:fldChar>
            </w:r>
            <w:bookmarkStart w:id="14" w:name="Text20"/>
            <w:r>
              <w:rPr>
                <w:rFonts w:ascii="Aptos Light" w:eastAsia="Times New Roman" w:hAnsi="Aptos Light" w:cs="Calibri Light"/>
              </w:rPr>
              <w:instrText xml:space="preserve"> FORMTEXT </w:instrText>
            </w:r>
            <w:r>
              <w:rPr>
                <w:rFonts w:ascii="Aptos Light" w:eastAsia="Times New Roman" w:hAnsi="Aptos Light" w:cs="Calibri Light"/>
              </w:rPr>
            </w:r>
            <w:r>
              <w:rPr>
                <w:rFonts w:ascii="Aptos Light" w:eastAsia="Times New Roman" w:hAnsi="Aptos Light" w:cs="Calibri Light"/>
              </w:rPr>
              <w:fldChar w:fldCharType="separate"/>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noProof/>
              </w:rPr>
              <w:t> </w:t>
            </w:r>
            <w:r>
              <w:rPr>
                <w:rFonts w:ascii="Aptos Light" w:eastAsia="Times New Roman" w:hAnsi="Aptos Light" w:cs="Calibri Light"/>
              </w:rPr>
              <w:fldChar w:fldCharType="end"/>
            </w:r>
            <w:bookmarkEnd w:id="14"/>
          </w:p>
        </w:tc>
      </w:tr>
    </w:tbl>
    <w:p w14:paraId="5EA48EB6" w14:textId="77777777" w:rsidR="00425A1E" w:rsidRPr="00425A1E" w:rsidRDefault="00425A1E" w:rsidP="00425A1E">
      <w:pPr>
        <w:widowControl w:val="0"/>
        <w:tabs>
          <w:tab w:val="left" w:pos="204"/>
        </w:tabs>
        <w:autoSpaceDE w:val="0"/>
        <w:autoSpaceDN w:val="0"/>
        <w:adjustRightInd w:val="0"/>
        <w:spacing w:after="0" w:line="240" w:lineRule="auto"/>
        <w:rPr>
          <w:rFonts w:ascii="Aptos Light" w:eastAsia="Times New Roman" w:hAnsi="Aptos Light" w:cs="Calibri Light"/>
        </w:rPr>
      </w:pPr>
    </w:p>
    <w:p w14:paraId="6A03C29E" w14:textId="77777777" w:rsidR="00425A1E" w:rsidRPr="00425A1E" w:rsidRDefault="00425A1E" w:rsidP="00425A1E">
      <w:pPr>
        <w:widowControl w:val="0"/>
        <w:shd w:val="clear" w:color="auto" w:fill="CCCCCC"/>
        <w:tabs>
          <w:tab w:val="left" w:pos="204"/>
        </w:tabs>
        <w:autoSpaceDE w:val="0"/>
        <w:autoSpaceDN w:val="0"/>
        <w:adjustRightInd w:val="0"/>
        <w:spacing w:after="0" w:line="240" w:lineRule="auto"/>
        <w:rPr>
          <w:rFonts w:ascii="Aptos Light" w:eastAsia="Times New Roman" w:hAnsi="Aptos Light" w:cs="Calibri Light"/>
          <w:shd w:val="clear" w:color="auto" w:fill="D9D9D9"/>
        </w:rPr>
      </w:pPr>
      <w:r w:rsidRPr="00425A1E">
        <w:rPr>
          <w:rFonts w:ascii="Aptos Light" w:eastAsia="Times New Roman" w:hAnsi="Aptos Light" w:cs="Calibri Light"/>
          <w:shd w:val="clear" w:color="auto" w:fill="D9D9D9"/>
        </w:rPr>
        <w:t>Please tick the appropriate response:</w:t>
      </w:r>
    </w:p>
    <w:p w14:paraId="2D4E13D2"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Are you a New Zealand citizen?</w:t>
      </w:r>
      <w:r w:rsidRPr="00425A1E">
        <w:rPr>
          <w:rFonts w:ascii="Aptos Light" w:eastAsia="Times New Roman" w:hAnsi="Aptos Light" w:cs="Calibri Light"/>
        </w:rPr>
        <w:tab/>
        <w:t xml:space="preserve">Yes   </w:t>
      </w:r>
      <w:bookmarkStart w:id="15" w:name="Check2"/>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bookmarkEnd w:id="15"/>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bookmarkStart w:id="16" w:name="Check1"/>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bookmarkEnd w:id="16"/>
    </w:p>
    <w:p w14:paraId="275B32C3"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If not, do you have resident status, or</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70B723A6"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A current work permit?</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3CDF9C14"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505"/>
        </w:tabs>
        <w:autoSpaceDE w:val="0"/>
        <w:autoSpaceDN w:val="0"/>
        <w:adjustRightInd w:val="0"/>
        <w:spacing w:before="120" w:after="0" w:line="240" w:lineRule="auto"/>
        <w:rPr>
          <w:rFonts w:ascii="Aptos Light" w:eastAsia="Times New Roman" w:hAnsi="Aptos Light" w:cs="Calibri Light"/>
        </w:rPr>
      </w:pPr>
    </w:p>
    <w:p w14:paraId="69738002"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after="0" w:line="240" w:lineRule="auto"/>
        <w:rPr>
          <w:rFonts w:ascii="Aptos Light" w:eastAsia="Times New Roman" w:hAnsi="Aptos Light" w:cs="Calibri Light"/>
        </w:rPr>
      </w:pPr>
      <w:r w:rsidRPr="00425A1E">
        <w:rPr>
          <w:rFonts w:ascii="Aptos Light" w:eastAsia="Times New Roman" w:hAnsi="Aptos Light" w:cs="Calibri Light"/>
        </w:rPr>
        <w:t>Have you ever had a criminal conviction?</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0F02B747"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763DDD81"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3"/>
            <w:enabled/>
            <w:calcOnExit w:val="0"/>
            <w:textInput/>
          </w:ffData>
        </w:fldChar>
      </w:r>
      <w:bookmarkStart w:id="17" w:name="Text3"/>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7"/>
    </w:p>
    <w:p w14:paraId="3E679F57" w14:textId="77777777" w:rsidR="00425A1E" w:rsidRPr="00425A1E" w:rsidRDefault="00425A1E" w:rsidP="00425A1E">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spacing w:after="0" w:line="240" w:lineRule="auto"/>
        <w:rPr>
          <w:rFonts w:ascii="Aptos Light" w:eastAsia="Times New Roman" w:hAnsi="Aptos Light" w:cs="Calibri Light"/>
        </w:rPr>
      </w:pPr>
    </w:p>
    <w:p w14:paraId="2858A1A7"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663"/>
          <w:tab w:val="left" w:pos="7371"/>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br w:type="page"/>
      </w:r>
      <w:r w:rsidRPr="00425A1E">
        <w:rPr>
          <w:rFonts w:ascii="Aptos Light" w:eastAsia="Times New Roman" w:hAnsi="Aptos Light" w:cs="Calibri Light"/>
        </w:rPr>
        <w:lastRenderedPageBreak/>
        <w:t>Have you ever received a police diversion for an offence?</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6B3E3D5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4DC4ED61"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4"/>
            <w:enabled/>
            <w:calcOnExit w:val="0"/>
            <w:textInput/>
          </w:ffData>
        </w:fldChar>
      </w:r>
      <w:bookmarkStart w:id="18" w:name="Text4"/>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8"/>
    </w:p>
    <w:p w14:paraId="16D37EED"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4AB91806"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39DB746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Have you been convicted of a driving offence which resulted in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br/>
        <w:t>temporary or permanent loss of license, or imprisonment?</w:t>
      </w:r>
    </w:p>
    <w:p w14:paraId="330E2FB2"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42489F0C"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5"/>
            <w:enabled/>
            <w:calcOnExit w:val="0"/>
            <w:textInput/>
          </w:ffData>
        </w:fldChar>
      </w:r>
      <w:bookmarkStart w:id="19" w:name="Text5"/>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19"/>
    </w:p>
    <w:p w14:paraId="770A71F6"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66C2EC11"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EE73233"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Are you awaiting sentencing/currently have charges pending?</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667DA93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state the nature of the conviction/cases pending:</w:t>
      </w:r>
    </w:p>
    <w:p w14:paraId="7DD08E65"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6"/>
            <w:enabled/>
            <w:calcOnExit w:val="0"/>
            <w:textInput/>
          </w:ffData>
        </w:fldChar>
      </w:r>
      <w:bookmarkStart w:id="20" w:name="Text6"/>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0"/>
    </w:p>
    <w:p w14:paraId="44F3B17A"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3EC67AA"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2F51D68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In addition to other information provided, are there any other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719EBBFF"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factors that we should know in order to assess your suitability</w:t>
      </w:r>
    </w:p>
    <w:p w14:paraId="719F1B1F"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for the appointment and your ability to do the job?</w:t>
      </w:r>
    </w:p>
    <w:p w14:paraId="7FE06D4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elaborate:</w:t>
      </w:r>
    </w:p>
    <w:p w14:paraId="5FCCD76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7"/>
            <w:enabled/>
            <w:calcOnExit w:val="0"/>
            <w:textInput/>
          </w:ffData>
        </w:fldChar>
      </w:r>
      <w:bookmarkStart w:id="21" w:name="Text7"/>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1"/>
    </w:p>
    <w:p w14:paraId="507003C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744CB038"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3D113B85"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946"/>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Have you had any injury or medical condition caused by gradual </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59253BCD"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process, disease or infection, such as occupational overuse</w:t>
      </w:r>
    </w:p>
    <w:p w14:paraId="0474033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syndrome, stress or repetitive strain injuries, which the tasks of this</w:t>
      </w:r>
    </w:p>
    <w:p w14:paraId="71AB0880"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job may aggravate or contribute to?</w:t>
      </w:r>
    </w:p>
    <w:p w14:paraId="4971FBF4"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If “Yes,” please detail:</w:t>
      </w:r>
    </w:p>
    <w:p w14:paraId="34DB9762"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fldChar w:fldCharType="begin">
          <w:ffData>
            <w:name w:val="Text8"/>
            <w:enabled/>
            <w:calcOnExit w:val="0"/>
            <w:textInput/>
          </w:ffData>
        </w:fldChar>
      </w:r>
      <w:bookmarkStart w:id="22" w:name="Text8"/>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2"/>
    </w:p>
    <w:p w14:paraId="674B58F9"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0A14882" w14:textId="77777777" w:rsidR="00425A1E" w:rsidRPr="00425A1E" w:rsidRDefault="00425A1E" w:rsidP="00425A1E">
      <w:pPr>
        <w:widowControl w:val="0"/>
        <w:tabs>
          <w:tab w:val="left" w:pos="204"/>
          <w:tab w:val="left" w:pos="7655"/>
          <w:tab w:val="left" w:pos="8505"/>
        </w:tabs>
        <w:autoSpaceDE w:val="0"/>
        <w:autoSpaceDN w:val="0"/>
        <w:adjustRightInd w:val="0"/>
        <w:spacing w:after="0" w:line="240" w:lineRule="auto"/>
        <w:rPr>
          <w:rFonts w:ascii="Aptos Light" w:eastAsia="Times New Roman" w:hAnsi="Aptos Light" w:cs="Calibri Light"/>
        </w:rPr>
      </w:pPr>
    </w:p>
    <w:p w14:paraId="56678D53"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Do you have a current driver’s license?</w:t>
      </w:r>
      <w:r w:rsidRPr="00425A1E">
        <w:rPr>
          <w:rFonts w:ascii="Aptos Light" w:eastAsia="Times New Roman" w:hAnsi="Aptos Light" w:cs="Calibri Light"/>
        </w:rPr>
        <w:tab/>
        <w:t xml:space="preserve">Yes   </w:t>
      </w:r>
      <w:r w:rsidRPr="00425A1E">
        <w:rPr>
          <w:rFonts w:ascii="Aptos Light" w:eastAsia="Times New Roman" w:hAnsi="Aptos Light" w:cs="Calibri Light"/>
        </w:rPr>
        <w:fldChar w:fldCharType="begin">
          <w:ffData>
            <w:name w:val="Check2"/>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r w:rsidRPr="00425A1E">
        <w:rPr>
          <w:rFonts w:ascii="Aptos Light" w:eastAsia="Times New Roman" w:hAnsi="Aptos Light" w:cs="Calibri Light"/>
        </w:rPr>
        <w:tab/>
        <w:t>No</w:t>
      </w:r>
      <w:r w:rsidRPr="00425A1E">
        <w:rPr>
          <w:rFonts w:ascii="Aptos Light" w:eastAsia="Times New Roman" w:hAnsi="Aptos Light" w:cs="Calibri Light"/>
        </w:rPr>
        <w:tab/>
      </w:r>
      <w:r w:rsidRPr="00425A1E">
        <w:rPr>
          <w:rFonts w:ascii="Aptos Light" w:eastAsia="Times New Roman" w:hAnsi="Aptos Light" w:cs="Calibri Light"/>
        </w:rPr>
        <w:fldChar w:fldCharType="begin">
          <w:ffData>
            <w:name w:val="Check1"/>
            <w:enabled/>
            <w:calcOnExit w:val="0"/>
            <w:checkBox>
              <w:sizeAuto/>
              <w:default w:val="0"/>
            </w:checkBox>
          </w:ffData>
        </w:fldChar>
      </w:r>
      <w:r w:rsidRPr="00425A1E">
        <w:rPr>
          <w:rFonts w:ascii="Aptos Light" w:eastAsia="Times New Roman" w:hAnsi="Aptos Light" w:cs="Calibri Light"/>
        </w:rPr>
        <w:instrText xml:space="preserve"> FORMCHECKBOX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rPr>
        <w:fldChar w:fldCharType="end"/>
      </w:r>
    </w:p>
    <w:p w14:paraId="5DA58AC8" w14:textId="77777777"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spacing w:after="0" w:line="240" w:lineRule="auto"/>
        <w:rPr>
          <w:rFonts w:ascii="Aptos Light" w:eastAsia="Times New Roman" w:hAnsi="Aptos Light" w:cs="Calibri Light"/>
        </w:rPr>
      </w:pPr>
    </w:p>
    <w:p w14:paraId="32CA0E7F" w14:textId="4A89CEBB" w:rsidR="00425A1E" w:rsidRPr="00425A1E" w:rsidRDefault="00425A1E" w:rsidP="00425A1E">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spacing w:after="0" w:line="240" w:lineRule="auto"/>
        <w:rPr>
          <w:rFonts w:ascii="Aptos Light" w:eastAsia="Times New Roman" w:hAnsi="Aptos Light" w:cs="Calibri Light"/>
        </w:rPr>
      </w:pPr>
      <w:r w:rsidRPr="00425A1E">
        <w:rPr>
          <w:rFonts w:ascii="Aptos Light" w:eastAsia="Times New Roman" w:hAnsi="Aptos Light" w:cs="Calibri Light"/>
        </w:rPr>
        <w:t xml:space="preserve">Licence Number: </w:t>
      </w:r>
      <w:r w:rsidRPr="00425A1E">
        <w:rPr>
          <w:rFonts w:ascii="Aptos Light" w:eastAsia="Times New Roman" w:hAnsi="Aptos Light" w:cs="Calibri Light"/>
        </w:rPr>
        <w:fldChar w:fldCharType="begin">
          <w:ffData>
            <w:name w:val="Text1"/>
            <w:enabled/>
            <w:calcOnExit w:val="0"/>
            <w:textInput/>
          </w:ffData>
        </w:fldChar>
      </w:r>
      <w:bookmarkStart w:id="23" w:name="Text1"/>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3"/>
      <w:r w:rsidRPr="00425A1E">
        <w:rPr>
          <w:rFonts w:ascii="Aptos Light" w:eastAsia="Times New Roman" w:hAnsi="Aptos Light" w:cs="Calibri Light"/>
        </w:rPr>
        <w:tab/>
        <w:t xml:space="preserve">Expiry Date: </w:t>
      </w:r>
      <w:r w:rsidRPr="00425A1E">
        <w:rPr>
          <w:rFonts w:ascii="Aptos Light" w:eastAsia="Times New Roman" w:hAnsi="Aptos Light" w:cs="Calibri Light"/>
        </w:rPr>
        <w:fldChar w:fldCharType="begin">
          <w:ffData>
            <w:name w:val="Text2"/>
            <w:enabled/>
            <w:calcOnExit w:val="0"/>
            <w:textInput/>
          </w:ffData>
        </w:fldChar>
      </w:r>
      <w:bookmarkStart w:id="24" w:name="Text2"/>
      <w:r w:rsidRPr="00425A1E">
        <w:rPr>
          <w:rFonts w:ascii="Aptos Light" w:eastAsia="Times New Roman" w:hAnsi="Aptos Light" w:cs="Calibri Light"/>
        </w:rPr>
        <w:instrText xml:space="preserve"> FORMTEXT </w:instrText>
      </w:r>
      <w:r w:rsidRPr="00425A1E">
        <w:rPr>
          <w:rFonts w:ascii="Aptos Light" w:eastAsia="Times New Roman" w:hAnsi="Aptos Light" w:cs="Calibri Light"/>
        </w:rPr>
      </w:r>
      <w:r w:rsidRPr="00425A1E">
        <w:rPr>
          <w:rFonts w:ascii="Aptos Light" w:eastAsia="Times New Roman" w:hAnsi="Aptos Light" w:cs="Calibri Light"/>
        </w:rPr>
        <w:fldChar w:fldCharType="separate"/>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noProof/>
        </w:rPr>
        <w:t> </w:t>
      </w:r>
      <w:r w:rsidRPr="00425A1E">
        <w:rPr>
          <w:rFonts w:ascii="Aptos Light" w:eastAsia="Times New Roman" w:hAnsi="Aptos Light" w:cs="Calibri Light"/>
        </w:rPr>
        <w:fldChar w:fldCharType="end"/>
      </w:r>
      <w:bookmarkEnd w:id="24"/>
    </w:p>
    <w:p w14:paraId="0C9AF0F0" w14:textId="77777777" w:rsidR="00425A1E" w:rsidRPr="00425A1E" w:rsidRDefault="00425A1E" w:rsidP="00425A1E">
      <w:pPr>
        <w:widowControl w:val="0"/>
        <w:tabs>
          <w:tab w:val="left" w:pos="204"/>
        </w:tabs>
        <w:autoSpaceDE w:val="0"/>
        <w:autoSpaceDN w:val="0"/>
        <w:adjustRightInd w:val="0"/>
        <w:spacing w:after="0" w:line="240" w:lineRule="auto"/>
        <w:jc w:val="center"/>
        <w:rPr>
          <w:rFonts w:ascii="Aptos Light" w:eastAsia="Times New Roman" w:hAnsi="Aptos Light" w:cs="Calibri Light"/>
          <w:sz w:val="12"/>
          <w:szCs w:val="12"/>
        </w:rPr>
      </w:pPr>
    </w:p>
    <w:p w14:paraId="2F19CFA6" w14:textId="77777777" w:rsidR="00425A1E" w:rsidRPr="00425A1E" w:rsidRDefault="00425A1E" w:rsidP="00425A1E">
      <w:pPr>
        <w:tabs>
          <w:tab w:val="left" w:pos="0"/>
          <w:tab w:val="right" w:pos="10080"/>
        </w:tabs>
        <w:spacing w:after="0" w:line="240" w:lineRule="auto"/>
        <w:rPr>
          <w:rFonts w:ascii="Aptos Light" w:eastAsia="Times New Roman" w:hAnsi="Aptos Light" w:cs="Calibri Light"/>
          <w:lang w:val="en-AU"/>
        </w:rPr>
      </w:pPr>
      <w:r w:rsidRPr="00425A1E">
        <w:rPr>
          <w:rFonts w:ascii="Aptos Light" w:eastAsia="Times New Roman" w:hAnsi="Aptos Light" w:cs="Calibri Light"/>
          <w:b/>
          <w:lang w:val="en-AU"/>
        </w:rPr>
        <w:t>Please Note</w:t>
      </w:r>
      <w:r w:rsidRPr="00425A1E">
        <w:rPr>
          <w:rFonts w:ascii="Aptos Light" w:eastAsia="Times New Roman" w:hAnsi="Aptos Light" w:cs="Calibri Light"/>
          <w:lang w:val="en-AU"/>
        </w:rPr>
        <w:t>:</w:t>
      </w:r>
    </w:p>
    <w:p w14:paraId="0C3FF072" w14:textId="77777777" w:rsidR="00425A1E" w:rsidRPr="00425A1E" w:rsidRDefault="00425A1E" w:rsidP="00425A1E">
      <w:pPr>
        <w:numPr>
          <w:ilvl w:val="0"/>
          <w:numId w:val="8"/>
        </w:numPr>
        <w:tabs>
          <w:tab w:val="left" w:pos="0"/>
          <w:tab w:val="right" w:pos="10080"/>
        </w:tabs>
        <w:spacing w:after="0" w:line="240" w:lineRule="auto"/>
        <w:jc w:val="both"/>
        <w:rPr>
          <w:rFonts w:ascii="Aptos Light" w:eastAsia="Times New Roman" w:hAnsi="Aptos Light" w:cs="Calibri Light"/>
          <w:lang w:val="en-AU"/>
        </w:rPr>
      </w:pPr>
      <w:r w:rsidRPr="00425A1E">
        <w:rPr>
          <w:rFonts w:ascii="Aptos Light" w:eastAsia="Times New Roman" w:hAnsi="Aptos Light" w:cs="Calibri Light"/>
          <w:lang w:val="en-AU"/>
        </w:rPr>
        <w:t>You may be asked to provide a copy of the relevant Court record(s) obtainable from the Registrar of the Court concerned.</w:t>
      </w:r>
    </w:p>
    <w:p w14:paraId="0BF7F06D" w14:textId="77777777" w:rsidR="00425A1E" w:rsidRPr="00425A1E" w:rsidRDefault="00425A1E" w:rsidP="00425A1E">
      <w:pPr>
        <w:numPr>
          <w:ilvl w:val="0"/>
          <w:numId w:val="8"/>
        </w:numPr>
        <w:tabs>
          <w:tab w:val="left" w:pos="0"/>
          <w:tab w:val="right" w:pos="10080"/>
        </w:tabs>
        <w:spacing w:after="0" w:line="240" w:lineRule="auto"/>
        <w:jc w:val="both"/>
        <w:rPr>
          <w:rFonts w:ascii="Aptos Light" w:eastAsia="Times New Roman" w:hAnsi="Aptos Light" w:cs="Calibri Light"/>
          <w:lang w:val="en-AU"/>
        </w:rPr>
      </w:pPr>
      <w:r w:rsidRPr="00425A1E">
        <w:rPr>
          <w:rFonts w:ascii="Aptos Light" w:eastAsia="Times New Roman" w:hAnsi="Aptos Light" w:cs="Calibri Light"/>
          <w:lang w:val="en-AU"/>
        </w:rPr>
        <w:t>Failure to provide true and correct details of any conviction or reason for unsuitability will make you liable for dismissal from the employment of the Board of Trustees, should you be the successful applicant.</w:t>
      </w:r>
    </w:p>
    <w:p w14:paraId="41CF431D" w14:textId="77777777" w:rsidR="00425A1E" w:rsidRPr="00425A1E" w:rsidRDefault="00425A1E" w:rsidP="00425A1E">
      <w:pPr>
        <w:widowControl w:val="0"/>
        <w:tabs>
          <w:tab w:val="left" w:pos="204"/>
        </w:tabs>
        <w:autoSpaceDE w:val="0"/>
        <w:autoSpaceDN w:val="0"/>
        <w:adjustRightInd w:val="0"/>
        <w:spacing w:after="0" w:line="240" w:lineRule="auto"/>
        <w:jc w:val="center"/>
        <w:rPr>
          <w:rFonts w:ascii="Aptos Light" w:eastAsia="Times New Roman" w:hAnsi="Aptos Light" w:cs="Calibri Light"/>
          <w:sz w:val="12"/>
          <w:szCs w:val="12"/>
        </w:rPr>
      </w:pPr>
    </w:p>
    <w:p w14:paraId="474E8E3F" w14:textId="77777777" w:rsidR="00425A1E" w:rsidRPr="00425A1E" w:rsidRDefault="00425A1E" w:rsidP="00425A1E">
      <w:pPr>
        <w:shd w:val="clear" w:color="auto" w:fill="CCCCCC"/>
        <w:tabs>
          <w:tab w:val="left" w:pos="0"/>
          <w:tab w:val="right" w:pos="10080"/>
        </w:tabs>
        <w:spacing w:after="0" w:line="240" w:lineRule="auto"/>
        <w:rPr>
          <w:rFonts w:ascii="Aptos Light" w:eastAsia="Times New Roman" w:hAnsi="Aptos Light" w:cs="Calibri Light"/>
          <w:b/>
          <w:lang w:val="en-AU"/>
        </w:rPr>
      </w:pPr>
      <w:r w:rsidRPr="00425A1E">
        <w:rPr>
          <w:rFonts w:ascii="Aptos Light" w:eastAsia="Times New Roman" w:hAnsi="Aptos Light" w:cs="Calibri Light"/>
          <w:b/>
          <w:lang w:val="en-AU"/>
        </w:rPr>
        <w:t>Privacy Act Statement</w:t>
      </w:r>
    </w:p>
    <w:p w14:paraId="2BB3D124" w14:textId="77777777" w:rsidR="00425A1E" w:rsidRPr="00425A1E" w:rsidRDefault="00425A1E" w:rsidP="00425A1E">
      <w:pPr>
        <w:tabs>
          <w:tab w:val="left" w:pos="0"/>
          <w:tab w:val="right" w:pos="10080"/>
        </w:tabs>
        <w:spacing w:after="0" w:line="240" w:lineRule="auto"/>
        <w:jc w:val="both"/>
        <w:rPr>
          <w:rFonts w:ascii="Aptos Light" w:eastAsia="Times" w:hAnsi="Aptos Light" w:cs="Calibri Light"/>
          <w:lang w:val="en-AU"/>
        </w:rPr>
      </w:pPr>
      <w:r w:rsidRPr="00425A1E">
        <w:rPr>
          <w:rFonts w:ascii="Aptos Light" w:eastAsia="Times" w:hAnsi="Aptos Light" w:cs="Calibri Light"/>
          <w:lang w:val="en-AU"/>
        </w:rPr>
        <w:t>I agree that the Board of the School or its agents may make written or verbal inquiry regarding my suitability for this position from my nominated referees, and/or previous employers, and/or other persons, and/or institutions deemed necessary to satisfy the Board as to my suitability for the position as stated at Kaikorai Valley College.</w:t>
      </w:r>
    </w:p>
    <w:p w14:paraId="2C6B2C25" w14:textId="77777777" w:rsidR="00425A1E" w:rsidRPr="00425A1E" w:rsidRDefault="00425A1E" w:rsidP="00425A1E">
      <w:pPr>
        <w:tabs>
          <w:tab w:val="left" w:pos="0"/>
          <w:tab w:val="left" w:leader="underscore" w:pos="5670"/>
          <w:tab w:val="left" w:pos="6096"/>
          <w:tab w:val="left" w:leader="underscore" w:pos="8505"/>
          <w:tab w:val="right" w:pos="10080"/>
        </w:tabs>
        <w:spacing w:after="0" w:line="240" w:lineRule="auto"/>
        <w:rPr>
          <w:rFonts w:ascii="Aptos Light" w:eastAsia="Times" w:hAnsi="Aptos Light" w:cs="Calibri Light"/>
          <w:b/>
          <w:lang w:val="en-AU"/>
        </w:rPr>
      </w:pPr>
    </w:p>
    <w:p w14:paraId="268947A8" w14:textId="4289A1AE" w:rsidR="00425A1E" w:rsidRPr="00425A1E" w:rsidRDefault="00425A1E" w:rsidP="001D30AF">
      <w:pPr>
        <w:tabs>
          <w:tab w:val="left" w:pos="6379"/>
        </w:tabs>
        <w:spacing w:after="0" w:line="240" w:lineRule="auto"/>
        <w:rPr>
          <w:rFonts w:ascii="Aptos Light" w:eastAsia="Times" w:hAnsi="Aptos Light" w:cs="Calibri Light"/>
          <w:b/>
          <w:lang w:val="en-AU"/>
        </w:rPr>
      </w:pPr>
      <w:r w:rsidRPr="00425A1E">
        <w:rPr>
          <w:rFonts w:ascii="Aptos Light" w:eastAsia="Times" w:hAnsi="Aptos Light" w:cs="Calibri Light"/>
          <w:b/>
          <w:lang w:val="en-AU"/>
        </w:rPr>
        <w:t xml:space="preserve">Signature of Applicant: </w:t>
      </w:r>
      <w:r w:rsidRPr="00425A1E">
        <w:rPr>
          <w:rFonts w:ascii="Aptos Light" w:eastAsia="Times" w:hAnsi="Aptos Light" w:cs="Calibri Light"/>
          <w:b/>
          <w:lang w:val="en-AU"/>
        </w:rPr>
        <w:fldChar w:fldCharType="begin">
          <w:ffData>
            <w:name w:val="Text9"/>
            <w:enabled/>
            <w:calcOnExit w:val="0"/>
            <w:textInput/>
          </w:ffData>
        </w:fldChar>
      </w:r>
      <w:bookmarkStart w:id="25" w:name="Text9"/>
      <w:r w:rsidRPr="00425A1E">
        <w:rPr>
          <w:rFonts w:ascii="Aptos Light" w:eastAsia="Times" w:hAnsi="Aptos Light" w:cs="Calibri Light"/>
          <w:b/>
          <w:lang w:val="en-AU"/>
        </w:rPr>
        <w:instrText xml:space="preserve"> FORMTEXT </w:instrText>
      </w:r>
      <w:r w:rsidRPr="00425A1E">
        <w:rPr>
          <w:rFonts w:ascii="Aptos Light" w:eastAsia="Times" w:hAnsi="Aptos Light" w:cs="Calibri Light"/>
          <w:b/>
          <w:lang w:val="en-AU"/>
        </w:rPr>
      </w:r>
      <w:r w:rsidRPr="00425A1E">
        <w:rPr>
          <w:rFonts w:ascii="Aptos Light" w:eastAsia="Times" w:hAnsi="Aptos Light" w:cs="Calibri Light"/>
          <w:b/>
          <w:lang w:val="en-AU"/>
        </w:rPr>
        <w:fldChar w:fldCharType="separate"/>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noProof/>
          <w:lang w:val="en-AU"/>
        </w:rPr>
        <w:t> </w:t>
      </w:r>
      <w:r w:rsidRPr="00425A1E">
        <w:rPr>
          <w:rFonts w:ascii="Aptos Light" w:eastAsia="Times" w:hAnsi="Aptos Light" w:cs="Calibri Light"/>
          <w:b/>
          <w:lang w:val="en-AU"/>
        </w:rPr>
        <w:fldChar w:fldCharType="end"/>
      </w:r>
      <w:bookmarkEnd w:id="25"/>
      <w:r w:rsidRPr="00425A1E">
        <w:rPr>
          <w:rFonts w:ascii="Aptos Light" w:eastAsia="Times" w:hAnsi="Aptos Light" w:cs="Calibri Light"/>
          <w:b/>
          <w:lang w:val="en-AU"/>
        </w:rPr>
        <w:tab/>
        <w:t xml:space="preserve">Date: </w:t>
      </w:r>
      <w:r w:rsidRPr="00425A1E">
        <w:rPr>
          <w:rFonts w:ascii="Aptos Light" w:eastAsia="Times" w:hAnsi="Aptos Light" w:cs="Calibri Light"/>
          <w:lang w:val="en-AU"/>
        </w:rPr>
        <w:fldChar w:fldCharType="begin">
          <w:ffData>
            <w:name w:val="Text10"/>
            <w:enabled/>
            <w:calcOnExit w:val="0"/>
            <w:textInput/>
          </w:ffData>
        </w:fldChar>
      </w:r>
      <w:bookmarkStart w:id="26" w:name="Text10"/>
      <w:r w:rsidRPr="00425A1E">
        <w:rPr>
          <w:rFonts w:ascii="Aptos Light" w:eastAsia="Times" w:hAnsi="Aptos Light" w:cs="Calibri Light"/>
          <w:lang w:val="en-AU"/>
        </w:rPr>
        <w:instrText xml:space="preserve"> FORMTEXT </w:instrText>
      </w:r>
      <w:r w:rsidRPr="00425A1E">
        <w:rPr>
          <w:rFonts w:ascii="Aptos Light" w:eastAsia="Times" w:hAnsi="Aptos Light" w:cs="Calibri Light"/>
          <w:lang w:val="en-AU"/>
        </w:rPr>
      </w:r>
      <w:r w:rsidRPr="00425A1E">
        <w:rPr>
          <w:rFonts w:ascii="Aptos Light" w:eastAsia="Times" w:hAnsi="Aptos Light" w:cs="Calibri Light"/>
          <w:lang w:val="en-AU"/>
        </w:rPr>
        <w:fldChar w:fldCharType="separate"/>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noProof/>
          <w:lang w:val="en-AU"/>
        </w:rPr>
        <w:t> </w:t>
      </w:r>
      <w:r w:rsidRPr="00425A1E">
        <w:rPr>
          <w:rFonts w:ascii="Aptos Light" w:eastAsia="Times" w:hAnsi="Aptos Light" w:cs="Calibri Light"/>
          <w:lang w:val="en-AU"/>
        </w:rPr>
        <w:fldChar w:fldCharType="end"/>
      </w:r>
      <w:bookmarkEnd w:id="26"/>
    </w:p>
    <w:p w14:paraId="7B8EC50E" w14:textId="77777777" w:rsidR="00425A1E" w:rsidRPr="00425A1E" w:rsidRDefault="00425A1E" w:rsidP="00425A1E">
      <w:pPr>
        <w:spacing w:after="0" w:line="240" w:lineRule="auto"/>
        <w:rPr>
          <w:rFonts w:ascii="Aptos Light" w:eastAsia="Times New Roman" w:hAnsi="Aptos Light" w:cs="Calibri Light"/>
          <w:b/>
          <w:bCs/>
        </w:rPr>
      </w:pPr>
      <w:r w:rsidRPr="00425A1E">
        <w:rPr>
          <w:rFonts w:ascii="Aptos Light" w:eastAsia="Times New Roman" w:hAnsi="Aptos Light" w:cs="Calibri Light"/>
          <w:b/>
          <w:bCs/>
        </w:rPr>
        <w:br w:type="page"/>
      </w:r>
    </w:p>
    <w:p w14:paraId="2F2A9FCD" w14:textId="77777777" w:rsidR="00425A1E" w:rsidRPr="00425A1E" w:rsidRDefault="00425A1E" w:rsidP="00425A1E">
      <w:pPr>
        <w:spacing w:after="0" w:line="240" w:lineRule="auto"/>
        <w:jc w:val="center"/>
        <w:rPr>
          <w:rFonts w:ascii="Aptos Light" w:eastAsia="Times New Roman" w:hAnsi="Aptos Light" w:cs="Calibri Light"/>
          <w:b/>
          <w:bCs/>
          <w:sz w:val="36"/>
          <w:szCs w:val="36"/>
        </w:rPr>
      </w:pPr>
      <w:r w:rsidRPr="00425A1E">
        <w:rPr>
          <w:rFonts w:ascii="Aptos Light" w:eastAsia="Times New Roman" w:hAnsi="Aptos Light" w:cs="Calibri Light"/>
          <w:b/>
          <w:bCs/>
          <w:noProof/>
          <w:sz w:val="36"/>
          <w:szCs w:val="36"/>
        </w:rPr>
        <w:lastRenderedPageBreak/>
        <w:drawing>
          <wp:anchor distT="0" distB="0" distL="114300" distR="114300" simplePos="0" relativeHeight="251659264" behindDoc="1" locked="0" layoutInCell="1" allowOverlap="1" wp14:anchorId="6F72D1FD" wp14:editId="22EECA14">
            <wp:simplePos x="0" y="0"/>
            <wp:positionH relativeFrom="margin">
              <wp:align>right</wp:align>
            </wp:positionH>
            <wp:positionV relativeFrom="paragraph">
              <wp:posOffset>-278296</wp:posOffset>
            </wp:positionV>
            <wp:extent cx="867949" cy="1010285"/>
            <wp:effectExtent l="0" t="0" r="8890" b="0"/>
            <wp:wrapNone/>
            <wp:docPr id="2101856923" name="Picture 2101856923"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A1E">
        <w:rPr>
          <w:rFonts w:ascii="Aptos Light" w:eastAsia="Times New Roman" w:hAnsi="Aptos Light" w:cs="Calibri Light"/>
          <w:b/>
          <w:bCs/>
          <w:sz w:val="36"/>
          <w:szCs w:val="36"/>
        </w:rPr>
        <w:t>Instructions for Applicants</w:t>
      </w:r>
    </w:p>
    <w:p w14:paraId="11413CBD" w14:textId="59EB535B" w:rsidR="00425A1E" w:rsidRPr="00425A1E" w:rsidRDefault="002A7DC5" w:rsidP="00425A1E">
      <w:pPr>
        <w:spacing w:after="0" w:line="240" w:lineRule="auto"/>
        <w:jc w:val="center"/>
        <w:rPr>
          <w:rFonts w:ascii="Aptos Light" w:eastAsia="Times New Roman" w:hAnsi="Aptos Light" w:cs="Calibri Light"/>
          <w:b/>
          <w:bCs/>
          <w:sz w:val="36"/>
          <w:szCs w:val="36"/>
        </w:rPr>
      </w:pPr>
      <w:r w:rsidRPr="002A7DC5">
        <w:rPr>
          <w:rFonts w:ascii="Aptos Light" w:eastAsia="Times New Roman" w:hAnsi="Aptos Light" w:cs="Calibri Light"/>
          <w:b/>
          <w:bCs/>
          <w:sz w:val="36"/>
          <w:szCs w:val="36"/>
        </w:rPr>
        <w:t xml:space="preserve">School </w:t>
      </w:r>
      <w:r w:rsidR="00425A1E">
        <w:rPr>
          <w:rFonts w:ascii="Aptos Light" w:eastAsia="Times New Roman" w:hAnsi="Aptos Light" w:cs="Calibri Light"/>
          <w:b/>
          <w:bCs/>
          <w:sz w:val="36"/>
          <w:szCs w:val="36"/>
        </w:rPr>
        <w:t>Librarian</w:t>
      </w:r>
    </w:p>
    <w:p w14:paraId="0EC3DA28" w14:textId="77777777" w:rsidR="00425A1E" w:rsidRPr="00425A1E" w:rsidRDefault="00425A1E" w:rsidP="00425A1E">
      <w:pPr>
        <w:pBdr>
          <w:bottom w:val="single" w:sz="12" w:space="1" w:color="auto"/>
        </w:pBdr>
        <w:spacing w:after="0" w:line="240" w:lineRule="auto"/>
        <w:rPr>
          <w:rFonts w:ascii="Aptos Light" w:eastAsia="Times New Roman" w:hAnsi="Aptos Light" w:cs="Calibri Light"/>
          <w:sz w:val="24"/>
          <w:szCs w:val="24"/>
        </w:rPr>
      </w:pPr>
    </w:p>
    <w:p w14:paraId="0A94EC8D" w14:textId="77777777" w:rsidR="00425A1E" w:rsidRPr="00425A1E" w:rsidRDefault="00425A1E" w:rsidP="00425A1E">
      <w:pPr>
        <w:spacing w:after="0" w:line="240" w:lineRule="auto"/>
        <w:rPr>
          <w:rFonts w:ascii="Aptos Light" w:eastAsia="Times New Roman" w:hAnsi="Aptos Light" w:cs="Calibri Light"/>
          <w:sz w:val="24"/>
          <w:szCs w:val="24"/>
        </w:rPr>
      </w:pPr>
    </w:p>
    <w:p w14:paraId="0E43A3A9" w14:textId="77777777" w:rsidR="00425A1E" w:rsidRPr="00425A1E" w:rsidRDefault="00425A1E" w:rsidP="00425A1E">
      <w:pPr>
        <w:spacing w:after="0" w:line="240" w:lineRule="auto"/>
        <w:rPr>
          <w:rFonts w:ascii="Aptos Light" w:eastAsia="Times New Roman" w:hAnsi="Aptos Light" w:cs="Calibri Light"/>
          <w:b/>
          <w:bCs/>
        </w:rPr>
      </w:pPr>
      <w:r w:rsidRPr="00425A1E">
        <w:rPr>
          <w:rFonts w:ascii="Aptos Light" w:eastAsia="Times New Roman" w:hAnsi="Aptos Light" w:cs="Calibri Light"/>
          <w:b/>
          <w:bCs/>
        </w:rPr>
        <w:t>Instructions for Applicants:</w:t>
      </w:r>
    </w:p>
    <w:p w14:paraId="53EA33FB" w14:textId="77777777" w:rsidR="00425A1E" w:rsidRPr="00425A1E" w:rsidRDefault="00425A1E" w:rsidP="00425A1E">
      <w:pPr>
        <w:spacing w:after="0" w:line="240" w:lineRule="auto"/>
        <w:rPr>
          <w:rFonts w:ascii="Aptos Light" w:eastAsia="Times New Roman" w:hAnsi="Aptos Light" w:cs="Calibri Light"/>
        </w:rPr>
      </w:pPr>
    </w:p>
    <w:p w14:paraId="5AD8F6C1" w14:textId="398C5E46"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Applications for this position close on </w:t>
      </w:r>
      <w:r w:rsidR="002A7DC5">
        <w:rPr>
          <w:rFonts w:ascii="Aptos Light" w:eastAsia="Times New Roman" w:hAnsi="Aptos Light" w:cs="Calibri Light"/>
        </w:rPr>
        <w:t>Friday</w:t>
      </w:r>
      <w:r w:rsidR="00D70C88">
        <w:rPr>
          <w:rFonts w:ascii="Aptos Light" w:eastAsia="Times New Roman" w:hAnsi="Aptos Light" w:cs="Calibri Light"/>
        </w:rPr>
        <w:t>, 10 April 2026,</w:t>
      </w:r>
      <w:r w:rsidRPr="00425A1E">
        <w:rPr>
          <w:rFonts w:ascii="Aptos Light" w:eastAsia="Times New Roman" w:hAnsi="Aptos Light" w:cs="Calibri Light"/>
        </w:rPr>
        <w:t xml:space="preserve"> at 5.00pm. The starting date for the position is </w:t>
      </w:r>
      <w:r w:rsidR="002A7DC5">
        <w:rPr>
          <w:rFonts w:ascii="Aptos Light" w:eastAsia="Times New Roman" w:hAnsi="Aptos Light" w:cs="Calibri Light"/>
        </w:rPr>
        <w:t>Monday</w:t>
      </w:r>
      <w:r w:rsidR="00D70C88">
        <w:rPr>
          <w:rFonts w:ascii="Aptos Light" w:eastAsia="Times New Roman" w:hAnsi="Aptos Light" w:cs="Calibri Light"/>
        </w:rPr>
        <w:t>,</w:t>
      </w:r>
      <w:r w:rsidR="002A7DC5">
        <w:rPr>
          <w:rFonts w:ascii="Aptos Light" w:eastAsia="Times New Roman" w:hAnsi="Aptos Light" w:cs="Calibri Light"/>
        </w:rPr>
        <w:t xml:space="preserve"> 20</w:t>
      </w:r>
      <w:r w:rsidRPr="00425A1E">
        <w:rPr>
          <w:rFonts w:ascii="Aptos Light" w:eastAsia="Times New Roman" w:hAnsi="Aptos Light" w:cs="Calibri Light"/>
        </w:rPr>
        <w:t xml:space="preserve"> April 2026.</w:t>
      </w:r>
    </w:p>
    <w:p w14:paraId="507F2A65" w14:textId="6F2BB55E"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The hours are </w:t>
      </w:r>
      <w:r w:rsidR="002A7DC5">
        <w:rPr>
          <w:rFonts w:ascii="Aptos Light" w:eastAsia="Times New Roman" w:hAnsi="Aptos Light" w:cs="Calibri Light"/>
        </w:rPr>
        <w:t xml:space="preserve">part-time </w:t>
      </w:r>
      <w:r w:rsidRPr="00425A1E">
        <w:rPr>
          <w:rFonts w:ascii="Aptos Light" w:eastAsia="Times New Roman" w:hAnsi="Aptos Light" w:cs="Calibri Light"/>
        </w:rPr>
        <w:t>(</w:t>
      </w:r>
      <w:r w:rsidR="002A7DC5">
        <w:rPr>
          <w:rFonts w:ascii="Aptos Light" w:eastAsia="Times New Roman" w:hAnsi="Aptos Light" w:cs="Calibri Light"/>
        </w:rPr>
        <w:t>20</w:t>
      </w:r>
      <w:r w:rsidRPr="00425A1E">
        <w:rPr>
          <w:rFonts w:ascii="Aptos Light" w:eastAsia="Times New Roman" w:hAnsi="Aptos Light" w:cs="Calibri Light"/>
        </w:rPr>
        <w:t xml:space="preserve"> weeks </w:t>
      </w:r>
      <w:r w:rsidR="002A7DC5">
        <w:rPr>
          <w:rFonts w:ascii="Aptos Light" w:eastAsia="Times New Roman" w:hAnsi="Aptos Light" w:cs="Calibri Light"/>
        </w:rPr>
        <w:t>in term time only</w:t>
      </w:r>
      <w:r w:rsidRPr="00425A1E">
        <w:rPr>
          <w:rFonts w:ascii="Aptos Light" w:eastAsia="Times New Roman" w:hAnsi="Aptos Light" w:cs="Calibri Light"/>
        </w:rPr>
        <w:t>)</w:t>
      </w:r>
    </w:p>
    <w:p w14:paraId="398A4E31" w14:textId="278680D9"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The position description or tasks being asked of the </w:t>
      </w:r>
      <w:r>
        <w:rPr>
          <w:rFonts w:ascii="Aptos Light" w:eastAsia="Times New Roman" w:hAnsi="Aptos Light" w:cs="Calibri Light"/>
        </w:rPr>
        <w:t>Librarian</w:t>
      </w:r>
      <w:r w:rsidRPr="00425A1E">
        <w:rPr>
          <w:rFonts w:ascii="Aptos Light" w:eastAsia="Times New Roman" w:hAnsi="Aptos Light" w:cs="Calibri Light"/>
        </w:rPr>
        <w:t xml:space="preserve"> are included in this job package.  Please ensure that you read through this before applying.</w:t>
      </w:r>
    </w:p>
    <w:p w14:paraId="6A7E80CD" w14:textId="39BB0F96"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All inquiries are to be directed to Jatin Bali, Principal, </w:t>
      </w:r>
      <w:r w:rsidRPr="00425A1E">
        <w:rPr>
          <w:rFonts w:ascii="Aptos Light" w:eastAsia="Times New Roman" w:hAnsi="Aptos Light" w:cs="Calibri Light"/>
          <w:color w:val="0563C1"/>
          <w:u w:val="single"/>
        </w:rPr>
        <w:t>jabali@kvc.school.nz</w:t>
      </w:r>
      <w:r w:rsidRPr="00425A1E">
        <w:rPr>
          <w:rFonts w:ascii="Aptos Light" w:eastAsia="Times New Roman" w:hAnsi="Aptos Light" w:cs="Calibri Light"/>
        </w:rPr>
        <w:t xml:space="preserve">.  Job packages are available from the EA </w:t>
      </w:r>
      <w:r w:rsidR="00D70C88">
        <w:rPr>
          <w:rFonts w:ascii="Aptos Light" w:eastAsia="Times New Roman" w:hAnsi="Aptos Light" w:cs="Calibri Light"/>
        </w:rPr>
        <w:t xml:space="preserve">via email at </w:t>
      </w:r>
      <w:hyperlink r:id="rId9" w:history="1">
        <w:r w:rsidR="00AE2CCE" w:rsidRPr="00C86DD5">
          <w:rPr>
            <w:rStyle w:val="Hyperlink"/>
            <w:rFonts w:ascii="Aptos Light" w:eastAsia="Times New Roman" w:hAnsi="Aptos Light" w:cs="Calibri Light"/>
          </w:rPr>
          <w:t>kamolloy@kvc.school.nz</w:t>
        </w:r>
      </w:hyperlink>
      <w:r w:rsidR="00AE2CCE">
        <w:rPr>
          <w:rFonts w:ascii="Aptos Light" w:eastAsia="Times New Roman" w:hAnsi="Aptos Light" w:cs="Calibri Light"/>
        </w:rPr>
        <w:t xml:space="preserve"> </w:t>
      </w:r>
      <w:r w:rsidR="00D70C88">
        <w:rPr>
          <w:rFonts w:ascii="Aptos Light" w:eastAsia="Times New Roman" w:hAnsi="Aptos Light" w:cs="Calibri Light"/>
        </w:rPr>
        <w:t>or on</w:t>
      </w:r>
      <w:r w:rsidRPr="00425A1E">
        <w:rPr>
          <w:rFonts w:ascii="Aptos Light" w:eastAsia="Times New Roman" w:hAnsi="Aptos Light" w:cs="Calibri Light"/>
        </w:rPr>
        <w:t xml:space="preserve"> our website</w:t>
      </w:r>
      <w:r w:rsidR="00AE2CCE">
        <w:rPr>
          <w:rFonts w:ascii="Aptos Light" w:eastAsia="Times New Roman" w:hAnsi="Aptos Light" w:cs="Calibri Light"/>
        </w:rPr>
        <w:t xml:space="preserve"> at </w:t>
      </w:r>
      <w:hyperlink r:id="rId10" w:history="1">
        <w:r w:rsidR="00AE2CCE" w:rsidRPr="00C86DD5">
          <w:rPr>
            <w:rStyle w:val="Hyperlink"/>
            <w:rFonts w:ascii="Aptos Light" w:eastAsia="Times New Roman" w:hAnsi="Aptos Light" w:cs="Calibri Light"/>
          </w:rPr>
          <w:t>https://www.kvcollege.co.nz/resources/vacancies</w:t>
        </w:r>
      </w:hyperlink>
      <w:r w:rsidR="00AE2CCE">
        <w:rPr>
          <w:rFonts w:ascii="Aptos Light" w:eastAsia="Times New Roman" w:hAnsi="Aptos Light" w:cs="Calibri Light"/>
        </w:rPr>
        <w:t xml:space="preserve">. </w:t>
      </w:r>
      <w:r w:rsidR="00AE2CCE">
        <w:rPr>
          <w:rFonts w:ascii="Aptos Light" w:eastAsia="Times New Roman" w:hAnsi="Aptos Light" w:cs="Calibri Light"/>
        </w:rPr>
        <w:t xml:space="preserve"> </w:t>
      </w:r>
    </w:p>
    <w:p w14:paraId="12202EA3" w14:textId="77777777"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 xml:space="preserve">Applications to be emailed to </w:t>
      </w:r>
      <w:r w:rsidRPr="00425A1E">
        <w:rPr>
          <w:rFonts w:ascii="Aptos Light" w:eastAsia="Times New Roman" w:hAnsi="Aptos Light" w:cs="Calibri Light"/>
          <w:color w:val="0563C1"/>
          <w:u w:val="single"/>
        </w:rPr>
        <w:t>jabali@kvc.school.nz</w:t>
      </w:r>
      <w:r w:rsidRPr="00425A1E">
        <w:rPr>
          <w:rFonts w:ascii="Aptos Light" w:eastAsia="Times New Roman" w:hAnsi="Aptos Light" w:cs="Calibri Light"/>
        </w:rPr>
        <w:t xml:space="preserve">. </w:t>
      </w:r>
    </w:p>
    <w:p w14:paraId="77A9E7D9" w14:textId="77777777" w:rsidR="00425A1E" w:rsidRPr="00425A1E" w:rsidRDefault="00425A1E" w:rsidP="00425A1E">
      <w:pPr>
        <w:numPr>
          <w:ilvl w:val="0"/>
          <w:numId w:val="4"/>
        </w:numPr>
        <w:spacing w:after="120" w:line="240" w:lineRule="auto"/>
        <w:ind w:left="0" w:hanging="357"/>
        <w:rPr>
          <w:rFonts w:ascii="Aptos Light" w:eastAsia="Times New Roman" w:hAnsi="Aptos Light" w:cs="Calibri Light"/>
        </w:rPr>
      </w:pPr>
      <w:r w:rsidRPr="00425A1E">
        <w:rPr>
          <w:rFonts w:ascii="Aptos Light" w:eastAsia="Times New Roman" w:hAnsi="Aptos Light" w:cs="Calibri Light"/>
        </w:rPr>
        <w:t>Your application should consist of the following items:</w:t>
      </w:r>
    </w:p>
    <w:p w14:paraId="4C30585B"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The attached application form signed and dated.</w:t>
      </w:r>
    </w:p>
    <w:p w14:paraId="75BA83E1"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A cover letter of application.</w:t>
      </w:r>
    </w:p>
    <w:p w14:paraId="0F62535D" w14:textId="77777777" w:rsidR="00425A1E" w:rsidRPr="00425A1E" w:rsidRDefault="00425A1E" w:rsidP="00425A1E">
      <w:pPr>
        <w:numPr>
          <w:ilvl w:val="0"/>
          <w:numId w:val="5"/>
        </w:numPr>
        <w:spacing w:after="0" w:line="240" w:lineRule="auto"/>
        <w:ind w:left="360"/>
        <w:contextualSpacing/>
        <w:rPr>
          <w:rFonts w:ascii="Aptos Light" w:eastAsia="Times New Roman" w:hAnsi="Aptos Light" w:cs="Calibri Light"/>
        </w:rPr>
      </w:pPr>
      <w:r w:rsidRPr="00425A1E">
        <w:rPr>
          <w:rFonts w:ascii="Aptos Light" w:eastAsia="Times New Roman" w:hAnsi="Aptos Light" w:cs="Calibri Light"/>
        </w:rPr>
        <w:t>A curriculum vitae containing at least the following information:</w:t>
      </w:r>
    </w:p>
    <w:p w14:paraId="4A24DDBE"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Biographical details</w:t>
      </w:r>
    </w:p>
    <w:p w14:paraId="035B9C64"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Details of training and experience, and any other employment history</w:t>
      </w:r>
    </w:p>
    <w:p w14:paraId="6C8B5E0D" w14:textId="77777777" w:rsidR="00425A1E" w:rsidRPr="00425A1E" w:rsidRDefault="00425A1E" w:rsidP="00425A1E">
      <w:pPr>
        <w:numPr>
          <w:ilvl w:val="0"/>
          <w:numId w:val="9"/>
        </w:numPr>
        <w:spacing w:after="0" w:line="240" w:lineRule="auto"/>
        <w:ind w:left="709"/>
        <w:contextualSpacing/>
        <w:rPr>
          <w:rFonts w:ascii="Aptos Light" w:eastAsia="Times New Roman" w:hAnsi="Aptos Light" w:cs="Calibri Light"/>
        </w:rPr>
      </w:pPr>
      <w:r w:rsidRPr="00425A1E">
        <w:rPr>
          <w:rFonts w:ascii="Aptos Light" w:eastAsia="Times New Roman" w:hAnsi="Aptos Light" w:cs="Calibri Light"/>
        </w:rPr>
        <w:t>Other relevant experience and/or expertise</w:t>
      </w:r>
    </w:p>
    <w:p w14:paraId="39A3FBA1" w14:textId="77777777" w:rsidR="00425A1E" w:rsidRPr="00425A1E" w:rsidRDefault="00425A1E" w:rsidP="00425A1E">
      <w:pPr>
        <w:numPr>
          <w:ilvl w:val="0"/>
          <w:numId w:val="9"/>
        </w:numPr>
        <w:spacing w:after="120" w:line="240" w:lineRule="auto"/>
        <w:ind w:left="709"/>
        <w:contextualSpacing/>
        <w:rPr>
          <w:rFonts w:ascii="Aptos Light" w:eastAsia="Times New Roman" w:hAnsi="Aptos Light" w:cs="Calibri Light"/>
        </w:rPr>
      </w:pPr>
      <w:r w:rsidRPr="00425A1E">
        <w:rPr>
          <w:rFonts w:ascii="Aptos Light" w:eastAsia="Times New Roman" w:hAnsi="Aptos Light" w:cs="Calibri Light"/>
        </w:rPr>
        <w:t>Any other information you feel may assist the selection panel in making its decision.</w:t>
      </w:r>
    </w:p>
    <w:p w14:paraId="62F92056" w14:textId="77777777" w:rsidR="00425A1E" w:rsidRPr="00425A1E" w:rsidRDefault="00425A1E" w:rsidP="00425A1E">
      <w:pPr>
        <w:keepNext/>
        <w:numPr>
          <w:ilvl w:val="0"/>
          <w:numId w:val="6"/>
        </w:numPr>
        <w:spacing w:after="120" w:line="240" w:lineRule="auto"/>
        <w:ind w:left="357" w:hanging="357"/>
        <w:rPr>
          <w:rFonts w:ascii="Aptos Light" w:eastAsia="Times New Roman" w:hAnsi="Aptos Light" w:cs="Calibri Light"/>
        </w:rPr>
      </w:pPr>
      <w:r w:rsidRPr="00425A1E">
        <w:rPr>
          <w:rFonts w:ascii="Aptos Light" w:eastAsia="Times New Roman" w:hAnsi="Aptos Light" w:cs="Calibri Light"/>
        </w:rPr>
        <w:t>Names and contact addresses/phone numbers of up to three people who have agreed to act as referees on your behalf.  Please ensure they can comment on your ability to do this job (previous employers).  Ensure that they know they have been nominated and that you authorise them to disclose information about you to the Board or its agents for the purpose of determining your suitability for the advertised position, should we choose to contact them.</w:t>
      </w:r>
    </w:p>
    <w:p w14:paraId="3C038E02" w14:textId="77777777" w:rsidR="00716B23"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 xml:space="preserve">All appointment procedures shall adhere to the Kaikorai Valley College Equal Employment Opportunities Policy, which is designed to ensure that no irrelevant factors are considered during the appointment processes, and the Kaikorai Valley College Appointments Policy. </w:t>
      </w:r>
    </w:p>
    <w:p w14:paraId="0A5A5CB6" w14:textId="51B230B6"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The Board or its agent may make inquiries to previous employers, other persons, or institutions deemed necessary to satisfy the Board/Principal as to the suitability of the applicant for the advertised position.</w:t>
      </w:r>
    </w:p>
    <w:p w14:paraId="47A360F2" w14:textId="77777777"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As a condition of employment, the successful applicant appointed to a role at Kaikorai Valley College will be police vetted.</w:t>
      </w:r>
    </w:p>
    <w:p w14:paraId="61CB11E8" w14:textId="35FF1F8D" w:rsidR="00425A1E" w:rsidRPr="00425A1E" w:rsidRDefault="00425A1E" w:rsidP="00425A1E">
      <w:pPr>
        <w:spacing w:after="120" w:line="240" w:lineRule="auto"/>
        <w:rPr>
          <w:rFonts w:ascii="Aptos Light" w:eastAsia="Times New Roman" w:hAnsi="Aptos Light" w:cs="Calibri Light"/>
        </w:rPr>
      </w:pPr>
      <w:r w:rsidRPr="00425A1E">
        <w:rPr>
          <w:rFonts w:ascii="Aptos Light" w:eastAsia="Times New Roman" w:hAnsi="Aptos Light" w:cs="Calibri Light"/>
        </w:rPr>
        <w:t xml:space="preserve">Proposed timeline for appointment of </w:t>
      </w:r>
      <w:r>
        <w:rPr>
          <w:rFonts w:ascii="Aptos Light" w:eastAsia="Times New Roman" w:hAnsi="Aptos Light" w:cs="Calibri Light"/>
        </w:rPr>
        <w:t>Librarian</w:t>
      </w:r>
      <w:r w:rsidRPr="00425A1E">
        <w:rPr>
          <w:rFonts w:ascii="Aptos Light" w:eastAsia="Times New Roman" w:hAnsi="Aptos Light" w:cs="Calibri Light"/>
        </w:rPr>
        <w:t>.</w:t>
      </w:r>
    </w:p>
    <w:p w14:paraId="467AE3FF" w14:textId="1518C6C1"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Advertisement placed on Seek on </w:t>
      </w:r>
      <w:r w:rsidR="002A7DC5">
        <w:rPr>
          <w:rFonts w:ascii="Aptos Light" w:eastAsia="Times New Roman" w:hAnsi="Aptos Light" w:cs="Calibri Light"/>
        </w:rPr>
        <w:t>Tuesday</w:t>
      </w:r>
      <w:r w:rsidR="00AE2CCE">
        <w:rPr>
          <w:rFonts w:ascii="Aptos Light" w:eastAsia="Times New Roman" w:hAnsi="Aptos Light" w:cs="Calibri Light"/>
        </w:rPr>
        <w:t>,</w:t>
      </w:r>
      <w:r w:rsidR="002A7DC5">
        <w:rPr>
          <w:rFonts w:ascii="Aptos Light" w:eastAsia="Times New Roman" w:hAnsi="Aptos Light" w:cs="Calibri Light"/>
        </w:rPr>
        <w:t xml:space="preserve"> 24 March </w:t>
      </w:r>
      <w:r w:rsidRPr="00425A1E">
        <w:rPr>
          <w:rFonts w:ascii="Aptos Light" w:eastAsia="Times New Roman" w:hAnsi="Aptos Light" w:cs="Calibri Light"/>
        </w:rPr>
        <w:t>2026.</w:t>
      </w:r>
    </w:p>
    <w:p w14:paraId="73898AFF" w14:textId="320498F8"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Closing date noon, </w:t>
      </w:r>
      <w:r w:rsidR="002A7DC5">
        <w:rPr>
          <w:rFonts w:ascii="Aptos Light" w:eastAsia="Times New Roman" w:hAnsi="Aptos Light" w:cs="Calibri Light"/>
        </w:rPr>
        <w:t>Friday 10 April</w:t>
      </w:r>
      <w:r w:rsidR="002A7DC5" w:rsidRPr="00425A1E">
        <w:rPr>
          <w:rFonts w:ascii="Aptos Light" w:eastAsia="Times New Roman" w:hAnsi="Aptos Light" w:cs="Calibri Light"/>
        </w:rPr>
        <w:t xml:space="preserve"> </w:t>
      </w:r>
      <w:r w:rsidRPr="00425A1E">
        <w:rPr>
          <w:rFonts w:ascii="Aptos Light" w:eastAsia="Times New Roman" w:hAnsi="Aptos Light" w:cs="Calibri Light"/>
        </w:rPr>
        <w:t>2026 at 5.00pm.</w:t>
      </w:r>
    </w:p>
    <w:p w14:paraId="7EA63EE9" w14:textId="3EF37D57"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Short-listing candidates and interviews likely to take place </w:t>
      </w:r>
      <w:r w:rsidR="002A7DC5">
        <w:rPr>
          <w:rFonts w:ascii="Aptos Light" w:eastAsia="Times New Roman" w:hAnsi="Aptos Light" w:cs="Calibri Light"/>
        </w:rPr>
        <w:t>the week of 13-17 April</w:t>
      </w:r>
      <w:r w:rsidRPr="00425A1E">
        <w:rPr>
          <w:rFonts w:ascii="Aptos Light" w:eastAsia="Times New Roman" w:hAnsi="Aptos Light" w:cs="Calibri Light"/>
        </w:rPr>
        <w:t xml:space="preserve"> 2026.</w:t>
      </w:r>
    </w:p>
    <w:p w14:paraId="4AC86E99" w14:textId="77777777"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All candidates will be notified at the conclusion of the interview process.</w:t>
      </w:r>
    </w:p>
    <w:p w14:paraId="0647CA76" w14:textId="71B088C9" w:rsidR="00425A1E" w:rsidRPr="00425A1E" w:rsidRDefault="00425A1E" w:rsidP="00425A1E">
      <w:pPr>
        <w:numPr>
          <w:ilvl w:val="0"/>
          <w:numId w:val="7"/>
        </w:numPr>
        <w:spacing w:after="0" w:line="240" w:lineRule="auto"/>
        <w:contextualSpacing/>
        <w:rPr>
          <w:rFonts w:ascii="Aptos Light" w:eastAsia="Times New Roman" w:hAnsi="Aptos Light" w:cs="Calibri Light"/>
        </w:rPr>
      </w:pPr>
      <w:r w:rsidRPr="00425A1E">
        <w:rPr>
          <w:rFonts w:ascii="Aptos Light" w:eastAsia="Times New Roman" w:hAnsi="Aptos Light" w:cs="Calibri Light"/>
        </w:rPr>
        <w:t xml:space="preserve">New appointment begins on </w:t>
      </w:r>
      <w:r w:rsidR="002A7DC5">
        <w:rPr>
          <w:rFonts w:ascii="Aptos Light" w:eastAsia="Times New Roman" w:hAnsi="Aptos Light" w:cs="Calibri Light"/>
        </w:rPr>
        <w:t>Monday</w:t>
      </w:r>
      <w:r w:rsidR="00AE2CCE">
        <w:rPr>
          <w:rFonts w:ascii="Aptos Light" w:eastAsia="Times New Roman" w:hAnsi="Aptos Light" w:cs="Calibri Light"/>
        </w:rPr>
        <w:t>,</w:t>
      </w:r>
      <w:r w:rsidR="002A7DC5">
        <w:rPr>
          <w:rFonts w:ascii="Aptos Light" w:eastAsia="Times New Roman" w:hAnsi="Aptos Light" w:cs="Calibri Light"/>
        </w:rPr>
        <w:t xml:space="preserve"> 20</w:t>
      </w:r>
      <w:r w:rsidRPr="00425A1E">
        <w:rPr>
          <w:rFonts w:ascii="Aptos Light" w:eastAsia="Times New Roman" w:hAnsi="Aptos Light" w:cs="Calibri Light"/>
        </w:rPr>
        <w:t xml:space="preserve"> April 2026</w:t>
      </w:r>
      <w:r w:rsidR="00AE2CCE">
        <w:rPr>
          <w:rFonts w:ascii="Aptos Light" w:eastAsia="Times New Roman" w:hAnsi="Aptos Light" w:cs="Calibri Light"/>
        </w:rPr>
        <w:t xml:space="preserve"> (negotiable).</w:t>
      </w:r>
      <w:r w:rsidRPr="00425A1E">
        <w:rPr>
          <w:rFonts w:ascii="Aptos Light" w:eastAsia="Times New Roman" w:hAnsi="Aptos Light" w:cs="Calibri Light"/>
        </w:rPr>
        <w:t xml:space="preserve"> </w:t>
      </w:r>
    </w:p>
    <w:p w14:paraId="637FDFA3" w14:textId="77777777" w:rsidR="00425A1E" w:rsidRDefault="00425A1E">
      <w:pPr>
        <w:rPr>
          <w:rFonts w:ascii="Aptos Light" w:hAnsi="Aptos Light"/>
          <w:b/>
          <w:sz w:val="32"/>
          <w:szCs w:val="32"/>
        </w:rPr>
      </w:pPr>
      <w:r>
        <w:rPr>
          <w:rFonts w:ascii="Aptos Light" w:hAnsi="Aptos Light"/>
          <w:b/>
          <w:sz w:val="32"/>
          <w:szCs w:val="32"/>
        </w:rPr>
        <w:br w:type="page"/>
      </w:r>
    </w:p>
    <w:p w14:paraId="6F8BE313" w14:textId="5988AA2D" w:rsidR="001A3AEB" w:rsidRPr="00425A1E" w:rsidRDefault="002A7DC5" w:rsidP="00425A1E">
      <w:pPr>
        <w:spacing w:after="120" w:line="240" w:lineRule="auto"/>
        <w:jc w:val="center"/>
        <w:rPr>
          <w:rFonts w:ascii="Aptos Light" w:hAnsi="Aptos Light"/>
          <w:b/>
          <w:sz w:val="32"/>
          <w:szCs w:val="32"/>
          <w:lang w:val="en-US"/>
        </w:rPr>
      </w:pPr>
      <w:r w:rsidRPr="00425A1E">
        <w:rPr>
          <w:rFonts w:ascii="Aptos Light" w:eastAsia="Times New Roman" w:hAnsi="Aptos Light" w:cs="Calibri Light"/>
          <w:b/>
          <w:bCs/>
          <w:noProof/>
          <w:sz w:val="36"/>
          <w:szCs w:val="36"/>
        </w:rPr>
        <w:lastRenderedPageBreak/>
        <w:drawing>
          <wp:anchor distT="0" distB="0" distL="114300" distR="114300" simplePos="0" relativeHeight="251662336" behindDoc="1" locked="0" layoutInCell="1" allowOverlap="1" wp14:anchorId="41D22FF8" wp14:editId="1125F797">
            <wp:simplePos x="0" y="0"/>
            <wp:positionH relativeFrom="margin">
              <wp:posOffset>5095875</wp:posOffset>
            </wp:positionH>
            <wp:positionV relativeFrom="paragraph">
              <wp:posOffset>9525</wp:posOffset>
            </wp:positionV>
            <wp:extent cx="867949" cy="1010285"/>
            <wp:effectExtent l="0" t="0" r="8890" b="0"/>
            <wp:wrapNone/>
            <wp:docPr id="1995320906" name="Picture 1995320906"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794" w:rsidRPr="00425A1E">
        <w:rPr>
          <w:rFonts w:ascii="Aptos Light" w:hAnsi="Aptos Light"/>
          <w:b/>
          <w:sz w:val="32"/>
          <w:szCs w:val="32"/>
          <w:lang w:val="en-US"/>
        </w:rPr>
        <w:t>Kaikorai Valley College</w:t>
      </w:r>
    </w:p>
    <w:p w14:paraId="64933953" w14:textId="29F28FF0" w:rsidR="004D5794" w:rsidRPr="00425A1E" w:rsidRDefault="004D5794" w:rsidP="00425A1E">
      <w:pPr>
        <w:spacing w:after="120" w:line="240" w:lineRule="auto"/>
        <w:jc w:val="center"/>
        <w:rPr>
          <w:rFonts w:ascii="Aptos Light" w:hAnsi="Aptos Light"/>
          <w:b/>
          <w:bCs/>
          <w:sz w:val="28"/>
          <w:szCs w:val="28"/>
          <w:lang w:val="en-US"/>
        </w:rPr>
      </w:pPr>
      <w:bookmarkStart w:id="27" w:name="_Hlk225242252"/>
      <w:r w:rsidRPr="00425A1E">
        <w:rPr>
          <w:rFonts w:ascii="Aptos Light" w:hAnsi="Aptos Light"/>
          <w:b/>
          <w:bCs/>
          <w:sz w:val="28"/>
          <w:szCs w:val="28"/>
          <w:lang w:val="en-US"/>
        </w:rPr>
        <w:t xml:space="preserve">School </w:t>
      </w:r>
      <w:bookmarkEnd w:id="27"/>
      <w:r w:rsidRPr="00425A1E">
        <w:rPr>
          <w:rFonts w:ascii="Aptos Light" w:hAnsi="Aptos Light"/>
          <w:b/>
          <w:bCs/>
          <w:sz w:val="28"/>
          <w:szCs w:val="28"/>
          <w:lang w:val="en-US"/>
        </w:rPr>
        <w:t>Librarian</w:t>
      </w:r>
    </w:p>
    <w:p w14:paraId="7F0B14DE" w14:textId="77777777" w:rsidR="004D5794" w:rsidRPr="00425A1E" w:rsidRDefault="004D5794" w:rsidP="00425A1E">
      <w:pPr>
        <w:spacing w:after="120" w:line="240" w:lineRule="auto"/>
        <w:jc w:val="center"/>
        <w:rPr>
          <w:rFonts w:ascii="Aptos Light" w:hAnsi="Aptos Light"/>
          <w:b/>
          <w:bCs/>
          <w:sz w:val="24"/>
          <w:szCs w:val="24"/>
          <w:lang w:val="en-US"/>
        </w:rPr>
      </w:pPr>
      <w:r w:rsidRPr="00425A1E">
        <w:rPr>
          <w:rFonts w:ascii="Aptos Light" w:hAnsi="Aptos Light"/>
          <w:b/>
          <w:bCs/>
          <w:sz w:val="24"/>
          <w:szCs w:val="24"/>
          <w:lang w:val="en-US"/>
        </w:rPr>
        <w:t>Job Description</w:t>
      </w:r>
    </w:p>
    <w:p w14:paraId="672C822E" w14:textId="7E75405C" w:rsidR="00793CD9" w:rsidRPr="00425A1E" w:rsidRDefault="00425A1E" w:rsidP="00425A1E">
      <w:pPr>
        <w:spacing w:after="120" w:line="240" w:lineRule="auto"/>
        <w:rPr>
          <w:rFonts w:ascii="Aptos Light" w:hAnsi="Aptos Light"/>
          <w:b/>
          <w:lang w:val="en-US"/>
        </w:rPr>
      </w:pPr>
      <w:r w:rsidRPr="00425A1E">
        <w:rPr>
          <w:rFonts w:ascii="Aptos Light" w:hAnsi="Aptos Light"/>
          <w:b/>
          <w:lang w:val="en-US"/>
        </w:rPr>
        <w:t>Key Objective</w:t>
      </w:r>
      <w:r>
        <w:rPr>
          <w:rFonts w:ascii="Aptos Light" w:hAnsi="Aptos Light"/>
          <w:b/>
          <w:lang w:val="en-US"/>
        </w:rPr>
        <w:t>s</w:t>
      </w:r>
    </w:p>
    <w:p w14:paraId="318B1087" w14:textId="04640F72" w:rsidR="00793CD9" w:rsidRPr="00425A1E" w:rsidRDefault="00425A1E" w:rsidP="00793CD9">
      <w:pPr>
        <w:rPr>
          <w:rFonts w:ascii="Aptos Light" w:hAnsi="Aptos Light"/>
          <w:lang w:val="en-US"/>
        </w:rPr>
      </w:pPr>
      <w:r>
        <w:rPr>
          <w:rFonts w:ascii="Aptos Light" w:hAnsi="Aptos Light"/>
          <w:lang w:val="en-US"/>
        </w:rPr>
        <w:t>To help develop the library as a centre of learning and creativity, and to promote and provide a supportive and effective facility for all members of the school community, which will encourage a love of reading and foster lifelong learning.</w:t>
      </w:r>
    </w:p>
    <w:p w14:paraId="3F05E183" w14:textId="6DBD9C5E" w:rsidR="00793CD9" w:rsidRPr="00425A1E" w:rsidRDefault="00793CD9" w:rsidP="00716B23">
      <w:pPr>
        <w:tabs>
          <w:tab w:val="left" w:pos="1843"/>
        </w:tabs>
        <w:rPr>
          <w:rFonts w:ascii="Aptos Light" w:hAnsi="Aptos Light"/>
          <w:lang w:val="en-US"/>
        </w:rPr>
      </w:pPr>
      <w:r w:rsidRPr="00425A1E">
        <w:rPr>
          <w:rFonts w:ascii="Aptos Light" w:hAnsi="Aptos Light"/>
          <w:b/>
          <w:lang w:val="en-US"/>
        </w:rPr>
        <w:t>Responsible to</w:t>
      </w:r>
      <w:r w:rsidR="00425A1E" w:rsidRPr="00425A1E">
        <w:rPr>
          <w:rFonts w:ascii="Aptos Light" w:hAnsi="Aptos Light"/>
          <w:b/>
          <w:lang w:val="en-US"/>
        </w:rPr>
        <w:t>:</w:t>
      </w:r>
      <w:r w:rsidR="00716B23">
        <w:rPr>
          <w:rFonts w:ascii="Aptos Light" w:hAnsi="Aptos Light"/>
          <w:b/>
          <w:lang w:val="en-US"/>
        </w:rPr>
        <w:tab/>
      </w:r>
      <w:r w:rsidR="00425A1E" w:rsidRPr="00425A1E">
        <w:rPr>
          <w:rFonts w:ascii="Aptos Light" w:hAnsi="Aptos Light"/>
          <w:lang w:val="en-US"/>
        </w:rPr>
        <w:t>Deputy</w:t>
      </w:r>
      <w:r w:rsidR="00716B23">
        <w:rPr>
          <w:rFonts w:ascii="Aptos Light" w:hAnsi="Aptos Light"/>
          <w:lang w:val="en-US"/>
        </w:rPr>
        <w:t xml:space="preserve"> and </w:t>
      </w:r>
      <w:r w:rsidRPr="00425A1E">
        <w:rPr>
          <w:rFonts w:ascii="Aptos Light" w:hAnsi="Aptos Light"/>
          <w:lang w:val="en-US"/>
        </w:rPr>
        <w:t>Assistant Principal</w:t>
      </w:r>
      <w:r w:rsidR="00425A1E">
        <w:rPr>
          <w:rFonts w:ascii="Aptos Light" w:hAnsi="Aptos Light"/>
          <w:lang w:val="en-US"/>
        </w:rPr>
        <w:t>s</w:t>
      </w:r>
    </w:p>
    <w:p w14:paraId="5FA92997" w14:textId="7F94D2A7" w:rsidR="00793CD9" w:rsidRPr="00425A1E" w:rsidRDefault="00793CD9" w:rsidP="00716B23">
      <w:pPr>
        <w:tabs>
          <w:tab w:val="left" w:pos="1843"/>
        </w:tabs>
        <w:rPr>
          <w:rFonts w:ascii="Aptos Light" w:hAnsi="Aptos Light"/>
          <w:lang w:val="en-US"/>
        </w:rPr>
      </w:pPr>
      <w:r w:rsidRPr="00425A1E">
        <w:rPr>
          <w:rFonts w:ascii="Aptos Light" w:hAnsi="Aptos Light"/>
          <w:b/>
          <w:lang w:val="en-US"/>
        </w:rPr>
        <w:t>Hours of Work:</w:t>
      </w:r>
      <w:r w:rsidR="00716B23">
        <w:rPr>
          <w:rFonts w:ascii="Aptos Light" w:hAnsi="Aptos Light"/>
          <w:b/>
          <w:lang w:val="en-US"/>
        </w:rPr>
        <w:tab/>
      </w:r>
      <w:r w:rsidR="00E15DC5" w:rsidRPr="00425A1E">
        <w:rPr>
          <w:rFonts w:ascii="Aptos Light" w:hAnsi="Aptos Light"/>
          <w:lang w:val="en-US"/>
        </w:rPr>
        <w:t xml:space="preserve">20 </w:t>
      </w:r>
      <w:r w:rsidRPr="00425A1E">
        <w:rPr>
          <w:rFonts w:ascii="Aptos Light" w:hAnsi="Aptos Light"/>
          <w:lang w:val="en-US"/>
        </w:rPr>
        <w:t>hours per week, Monday to Friday</w:t>
      </w:r>
      <w:r w:rsidR="00425A1E">
        <w:rPr>
          <w:rFonts w:ascii="Aptos Light" w:hAnsi="Aptos Light"/>
          <w:lang w:val="en-US"/>
        </w:rPr>
        <w:t xml:space="preserve"> (term time)</w:t>
      </w:r>
    </w:p>
    <w:tbl>
      <w:tblPr>
        <w:tblStyle w:val="TableGrid"/>
        <w:tblW w:w="10490" w:type="dxa"/>
        <w:tblInd w:w="-572" w:type="dxa"/>
        <w:tblLook w:val="04A0" w:firstRow="1" w:lastRow="0" w:firstColumn="1" w:lastColumn="0" w:noHBand="0" w:noVBand="1"/>
      </w:tblPr>
      <w:tblGrid>
        <w:gridCol w:w="2977"/>
        <w:gridCol w:w="5812"/>
        <w:gridCol w:w="1701"/>
      </w:tblGrid>
      <w:tr w:rsidR="004D5794" w:rsidRPr="00425A1E" w14:paraId="7E8D19FB" w14:textId="77777777" w:rsidTr="00425A1E">
        <w:tc>
          <w:tcPr>
            <w:tcW w:w="2977" w:type="dxa"/>
          </w:tcPr>
          <w:p w14:paraId="77AD7F3C" w14:textId="77777777" w:rsidR="00793CD9" w:rsidRPr="00425A1E" w:rsidRDefault="00793CD9" w:rsidP="00793CD9">
            <w:pPr>
              <w:rPr>
                <w:rFonts w:ascii="Aptos Light" w:hAnsi="Aptos Light"/>
                <w:sz w:val="20"/>
                <w:szCs w:val="20"/>
                <w:lang w:val="en-US"/>
              </w:rPr>
            </w:pPr>
          </w:p>
          <w:p w14:paraId="55F72AE4" w14:textId="77777777" w:rsidR="00793CD9" w:rsidRPr="00425A1E" w:rsidRDefault="00793CD9" w:rsidP="00793CD9">
            <w:pPr>
              <w:rPr>
                <w:rFonts w:ascii="Aptos Light" w:hAnsi="Aptos Light"/>
                <w:sz w:val="20"/>
                <w:szCs w:val="20"/>
                <w:lang w:val="en-US"/>
              </w:rPr>
            </w:pPr>
          </w:p>
          <w:p w14:paraId="06353DAE" w14:textId="77777777" w:rsidR="00793CD9" w:rsidRPr="00425A1E" w:rsidRDefault="00793CD9" w:rsidP="009802B6">
            <w:pPr>
              <w:pBdr>
                <w:bottom w:val="single" w:sz="4" w:space="1" w:color="auto"/>
              </w:pBdr>
              <w:jc w:val="center"/>
              <w:rPr>
                <w:rFonts w:ascii="Aptos Light" w:hAnsi="Aptos Light"/>
                <w:b/>
                <w:sz w:val="20"/>
                <w:szCs w:val="20"/>
                <w:lang w:val="en-US"/>
              </w:rPr>
            </w:pPr>
            <w:r w:rsidRPr="00425A1E">
              <w:rPr>
                <w:rFonts w:ascii="Aptos Light" w:hAnsi="Aptos Light"/>
                <w:b/>
                <w:sz w:val="20"/>
                <w:szCs w:val="20"/>
                <w:lang w:val="en-US"/>
              </w:rPr>
              <w:t>KEY TASK</w:t>
            </w:r>
          </w:p>
          <w:p w14:paraId="438BEF50" w14:textId="77777777" w:rsidR="00793CD9" w:rsidRPr="00425A1E" w:rsidRDefault="00793CD9" w:rsidP="00793CD9">
            <w:pPr>
              <w:rPr>
                <w:rFonts w:ascii="Aptos Light" w:hAnsi="Aptos Light"/>
                <w:sz w:val="20"/>
                <w:szCs w:val="20"/>
                <w:lang w:val="en-US"/>
              </w:rPr>
            </w:pPr>
          </w:p>
          <w:p w14:paraId="6A68A541" w14:textId="77777777" w:rsidR="00793CD9" w:rsidRPr="00425A1E" w:rsidRDefault="00793CD9" w:rsidP="00793CD9">
            <w:pPr>
              <w:rPr>
                <w:rFonts w:ascii="Aptos Light" w:hAnsi="Aptos Light"/>
                <w:sz w:val="20"/>
                <w:szCs w:val="20"/>
                <w:lang w:val="en-US"/>
              </w:rPr>
            </w:pPr>
            <w:r w:rsidRPr="00425A1E">
              <w:rPr>
                <w:rFonts w:ascii="Aptos Light" w:hAnsi="Aptos Light"/>
                <w:sz w:val="20"/>
                <w:szCs w:val="20"/>
                <w:lang w:val="en-US"/>
              </w:rPr>
              <w:t>Provide a space that caters for</w:t>
            </w:r>
          </w:p>
          <w:p w14:paraId="4B989C9C" w14:textId="77777777" w:rsidR="004D5794" w:rsidRPr="00425A1E" w:rsidRDefault="00793CD9" w:rsidP="00B16CF0">
            <w:pPr>
              <w:rPr>
                <w:rFonts w:ascii="Aptos Light" w:hAnsi="Aptos Light"/>
                <w:sz w:val="20"/>
                <w:szCs w:val="20"/>
                <w:lang w:val="en-US"/>
              </w:rPr>
            </w:pPr>
            <w:r w:rsidRPr="00425A1E">
              <w:rPr>
                <w:rFonts w:ascii="Aptos Light" w:hAnsi="Aptos Light"/>
                <w:sz w:val="20"/>
                <w:szCs w:val="20"/>
                <w:lang w:val="en-US"/>
              </w:rPr>
              <w:t>individual’s needs to reflect, read,</w:t>
            </w:r>
            <w:r w:rsidR="00B16CF0" w:rsidRPr="00425A1E">
              <w:rPr>
                <w:rFonts w:ascii="Aptos Light" w:hAnsi="Aptos Light"/>
                <w:sz w:val="20"/>
                <w:szCs w:val="20"/>
                <w:lang w:val="en-US"/>
              </w:rPr>
              <w:t xml:space="preserve"> </w:t>
            </w:r>
            <w:r w:rsidRPr="00425A1E">
              <w:rPr>
                <w:rFonts w:ascii="Aptos Light" w:hAnsi="Aptos Light"/>
                <w:sz w:val="20"/>
                <w:szCs w:val="20"/>
                <w:lang w:val="en-US"/>
              </w:rPr>
              <w:t>create, present, play and learn</w:t>
            </w:r>
          </w:p>
        </w:tc>
        <w:tc>
          <w:tcPr>
            <w:tcW w:w="5812" w:type="dxa"/>
          </w:tcPr>
          <w:p w14:paraId="38BCD906" w14:textId="77777777" w:rsidR="00793CD9" w:rsidRPr="00425A1E" w:rsidRDefault="00793CD9" w:rsidP="00793CD9">
            <w:pPr>
              <w:rPr>
                <w:rFonts w:ascii="Aptos Light" w:hAnsi="Aptos Light"/>
                <w:sz w:val="20"/>
                <w:szCs w:val="20"/>
                <w:lang w:val="en-US"/>
              </w:rPr>
            </w:pPr>
          </w:p>
          <w:p w14:paraId="3FDE988A" w14:textId="77777777" w:rsidR="00793CD9" w:rsidRPr="00425A1E" w:rsidRDefault="00793CD9" w:rsidP="00793CD9">
            <w:pPr>
              <w:rPr>
                <w:rFonts w:ascii="Aptos Light" w:hAnsi="Aptos Light"/>
                <w:sz w:val="20"/>
                <w:szCs w:val="20"/>
                <w:lang w:val="en-US"/>
              </w:rPr>
            </w:pPr>
          </w:p>
          <w:p w14:paraId="598ECC69" w14:textId="77777777" w:rsidR="00793CD9" w:rsidRPr="00425A1E" w:rsidRDefault="00793CD9" w:rsidP="009802B6">
            <w:pPr>
              <w:pBdr>
                <w:bottom w:val="single" w:sz="4" w:space="1" w:color="auto"/>
              </w:pBdr>
              <w:jc w:val="center"/>
              <w:rPr>
                <w:rFonts w:ascii="Aptos Light" w:hAnsi="Aptos Light"/>
                <w:b/>
                <w:sz w:val="20"/>
                <w:szCs w:val="20"/>
                <w:lang w:val="en-US"/>
              </w:rPr>
            </w:pPr>
            <w:r w:rsidRPr="00425A1E">
              <w:rPr>
                <w:rFonts w:ascii="Aptos Light" w:hAnsi="Aptos Light"/>
                <w:b/>
                <w:sz w:val="20"/>
                <w:szCs w:val="20"/>
                <w:lang w:val="en-US"/>
              </w:rPr>
              <w:t>PERFORMANCE INDICATORS</w:t>
            </w:r>
          </w:p>
          <w:p w14:paraId="2413C63B" w14:textId="77777777" w:rsidR="00793CD9" w:rsidRPr="00425A1E" w:rsidRDefault="00793CD9" w:rsidP="00425A1E">
            <w:pPr>
              <w:spacing w:before="120"/>
              <w:ind w:left="170" w:hanging="170"/>
              <w:rPr>
                <w:rFonts w:ascii="Aptos Light" w:hAnsi="Aptos Light"/>
                <w:sz w:val="20"/>
                <w:szCs w:val="20"/>
                <w:lang w:val="en-US"/>
              </w:rPr>
            </w:pPr>
            <w:r w:rsidRPr="00425A1E">
              <w:rPr>
                <w:rFonts w:ascii="Aptos Light" w:hAnsi="Aptos Light"/>
                <w:sz w:val="20"/>
                <w:szCs w:val="20"/>
                <w:lang w:val="en-US"/>
              </w:rPr>
              <w:t xml:space="preserve">• Encourage library use with </w:t>
            </w:r>
            <w:r w:rsidR="00556383" w:rsidRPr="00425A1E">
              <w:rPr>
                <w:rFonts w:ascii="Aptos Light" w:hAnsi="Aptos Light"/>
                <w:sz w:val="20"/>
                <w:szCs w:val="20"/>
                <w:lang w:val="en-US"/>
              </w:rPr>
              <w:t>appropriate</w:t>
            </w:r>
            <w:r w:rsidR="009802B6" w:rsidRPr="00425A1E">
              <w:rPr>
                <w:rFonts w:ascii="Aptos Light" w:hAnsi="Aptos Light"/>
                <w:sz w:val="20"/>
                <w:szCs w:val="20"/>
                <w:lang w:val="en-US"/>
              </w:rPr>
              <w:t xml:space="preserve"> </w:t>
            </w:r>
            <w:r w:rsidRPr="00425A1E">
              <w:rPr>
                <w:rFonts w:ascii="Aptos Light" w:hAnsi="Aptos Light"/>
                <w:sz w:val="20"/>
                <w:szCs w:val="20"/>
                <w:lang w:val="en-US"/>
              </w:rPr>
              <w:t>events and activities.</w:t>
            </w:r>
          </w:p>
          <w:p w14:paraId="25A88520" w14:textId="77777777" w:rsidR="00793CD9" w:rsidRPr="00425A1E" w:rsidRDefault="00793CD9" w:rsidP="00425A1E">
            <w:pPr>
              <w:ind w:left="172" w:hanging="172"/>
              <w:rPr>
                <w:rFonts w:ascii="Aptos Light" w:hAnsi="Aptos Light"/>
                <w:sz w:val="20"/>
                <w:szCs w:val="20"/>
                <w:lang w:val="en-US"/>
              </w:rPr>
            </w:pPr>
            <w:r w:rsidRPr="00425A1E">
              <w:rPr>
                <w:rFonts w:ascii="Aptos Light" w:hAnsi="Aptos Light"/>
                <w:sz w:val="20"/>
                <w:szCs w:val="20"/>
                <w:lang w:val="en-US"/>
              </w:rPr>
              <w:t>• Provide effective supervision in the</w:t>
            </w:r>
            <w:r w:rsidR="009802B6" w:rsidRPr="00425A1E">
              <w:rPr>
                <w:rFonts w:ascii="Aptos Light" w:hAnsi="Aptos Light"/>
                <w:sz w:val="20"/>
                <w:szCs w:val="20"/>
                <w:lang w:val="en-US"/>
              </w:rPr>
              <w:t xml:space="preserve"> </w:t>
            </w:r>
            <w:r w:rsidRPr="00425A1E">
              <w:rPr>
                <w:rFonts w:ascii="Aptos Light" w:hAnsi="Aptos Light"/>
                <w:sz w:val="20"/>
                <w:szCs w:val="20"/>
                <w:lang w:val="en-US"/>
              </w:rPr>
              <w:t xml:space="preserve">library, including students’ </w:t>
            </w:r>
            <w:r w:rsidR="00FB5126" w:rsidRPr="00425A1E">
              <w:rPr>
                <w:rFonts w:ascii="Aptos Light" w:hAnsi="Aptos Light"/>
                <w:sz w:val="20"/>
                <w:szCs w:val="20"/>
                <w:lang w:val="en-US"/>
              </w:rPr>
              <w:t xml:space="preserve">Interval and </w:t>
            </w:r>
            <w:r w:rsidRPr="00425A1E">
              <w:rPr>
                <w:rFonts w:ascii="Aptos Light" w:hAnsi="Aptos Light"/>
                <w:sz w:val="20"/>
                <w:szCs w:val="20"/>
                <w:lang w:val="en-US"/>
              </w:rPr>
              <w:t>lunchtimes.</w:t>
            </w:r>
          </w:p>
          <w:p w14:paraId="4D07DF3C" w14:textId="77777777" w:rsidR="00793CD9" w:rsidRPr="00425A1E" w:rsidRDefault="00793CD9" w:rsidP="00425A1E">
            <w:pPr>
              <w:ind w:left="172" w:hanging="172"/>
              <w:rPr>
                <w:rFonts w:ascii="Aptos Light" w:hAnsi="Aptos Light"/>
                <w:sz w:val="20"/>
                <w:szCs w:val="20"/>
                <w:lang w:val="en-US"/>
              </w:rPr>
            </w:pPr>
            <w:r w:rsidRPr="00425A1E">
              <w:rPr>
                <w:rFonts w:ascii="Aptos Light" w:hAnsi="Aptos Light"/>
                <w:sz w:val="20"/>
                <w:szCs w:val="20"/>
                <w:lang w:val="en-US"/>
              </w:rPr>
              <w:t>• Maintain and update the library so it is</w:t>
            </w:r>
            <w:r w:rsidR="009802B6" w:rsidRPr="00425A1E">
              <w:rPr>
                <w:rFonts w:ascii="Aptos Light" w:hAnsi="Aptos Light"/>
                <w:sz w:val="20"/>
                <w:szCs w:val="20"/>
                <w:lang w:val="en-US"/>
              </w:rPr>
              <w:t xml:space="preserve"> </w:t>
            </w:r>
            <w:r w:rsidRPr="00425A1E">
              <w:rPr>
                <w:rFonts w:ascii="Aptos Light" w:hAnsi="Aptos Light"/>
                <w:sz w:val="20"/>
                <w:szCs w:val="20"/>
                <w:lang w:val="en-US"/>
              </w:rPr>
              <w:t>an attractive environment and appeals</w:t>
            </w:r>
            <w:r w:rsidR="009802B6" w:rsidRPr="00425A1E">
              <w:rPr>
                <w:rFonts w:ascii="Aptos Light" w:hAnsi="Aptos Light"/>
                <w:sz w:val="20"/>
                <w:szCs w:val="20"/>
                <w:lang w:val="en-US"/>
              </w:rPr>
              <w:t xml:space="preserve"> </w:t>
            </w:r>
            <w:r w:rsidRPr="00425A1E">
              <w:rPr>
                <w:rFonts w:ascii="Aptos Light" w:hAnsi="Aptos Light"/>
                <w:sz w:val="20"/>
                <w:szCs w:val="20"/>
                <w:lang w:val="en-US"/>
              </w:rPr>
              <w:t>to all ages, be creative with spaces and</w:t>
            </w:r>
            <w:r w:rsidR="009802B6" w:rsidRPr="00425A1E">
              <w:rPr>
                <w:rFonts w:ascii="Aptos Light" w:hAnsi="Aptos Light"/>
                <w:sz w:val="20"/>
                <w:szCs w:val="20"/>
                <w:lang w:val="en-US"/>
              </w:rPr>
              <w:t xml:space="preserve"> </w:t>
            </w:r>
            <w:r w:rsidRPr="00425A1E">
              <w:rPr>
                <w:rFonts w:ascii="Aptos Light" w:hAnsi="Aptos Light"/>
                <w:sz w:val="20"/>
                <w:szCs w:val="20"/>
                <w:lang w:val="en-US"/>
              </w:rPr>
              <w:t>displays.</w:t>
            </w:r>
          </w:p>
          <w:p w14:paraId="420BECFE" w14:textId="77777777" w:rsidR="00793CD9" w:rsidRPr="00425A1E" w:rsidRDefault="00793CD9" w:rsidP="00425A1E">
            <w:pPr>
              <w:ind w:left="172" w:hanging="172"/>
              <w:rPr>
                <w:rFonts w:ascii="Aptos Light" w:hAnsi="Aptos Light"/>
                <w:sz w:val="20"/>
                <w:szCs w:val="20"/>
                <w:lang w:val="en-US"/>
              </w:rPr>
            </w:pPr>
            <w:r w:rsidRPr="00425A1E">
              <w:rPr>
                <w:rFonts w:ascii="Aptos Light" w:hAnsi="Aptos Light"/>
                <w:sz w:val="20"/>
                <w:szCs w:val="20"/>
                <w:lang w:val="en-US"/>
              </w:rPr>
              <w:t>• Use ICT Helpdesk promptly if problems</w:t>
            </w:r>
            <w:r w:rsidR="009802B6" w:rsidRPr="00425A1E">
              <w:rPr>
                <w:rFonts w:ascii="Aptos Light" w:hAnsi="Aptos Light"/>
                <w:sz w:val="20"/>
                <w:szCs w:val="20"/>
                <w:lang w:val="en-US"/>
              </w:rPr>
              <w:t xml:space="preserve"> </w:t>
            </w:r>
            <w:r w:rsidRPr="00425A1E">
              <w:rPr>
                <w:rFonts w:ascii="Aptos Light" w:hAnsi="Aptos Light"/>
                <w:sz w:val="20"/>
                <w:szCs w:val="20"/>
                <w:lang w:val="en-US"/>
              </w:rPr>
              <w:t>occur so library experiences minimal</w:t>
            </w:r>
            <w:r w:rsidR="009802B6" w:rsidRPr="00425A1E">
              <w:rPr>
                <w:rFonts w:ascii="Aptos Light" w:hAnsi="Aptos Light"/>
                <w:sz w:val="20"/>
                <w:szCs w:val="20"/>
                <w:lang w:val="en-US"/>
              </w:rPr>
              <w:t xml:space="preserve"> </w:t>
            </w:r>
            <w:r w:rsidRPr="00425A1E">
              <w:rPr>
                <w:rFonts w:ascii="Aptos Light" w:hAnsi="Aptos Light"/>
                <w:sz w:val="20"/>
                <w:szCs w:val="20"/>
                <w:lang w:val="en-US"/>
              </w:rPr>
              <w:t>downtime.</w:t>
            </w:r>
          </w:p>
          <w:p w14:paraId="5E8FB133" w14:textId="77777777" w:rsidR="004D5794" w:rsidRPr="00425A1E" w:rsidRDefault="00793CD9" w:rsidP="00425A1E">
            <w:pPr>
              <w:ind w:left="172" w:hanging="172"/>
              <w:rPr>
                <w:rFonts w:ascii="Aptos Light" w:hAnsi="Aptos Light"/>
                <w:sz w:val="20"/>
                <w:szCs w:val="20"/>
                <w:lang w:val="en-US"/>
              </w:rPr>
            </w:pPr>
            <w:r w:rsidRPr="00425A1E">
              <w:rPr>
                <w:rFonts w:ascii="Aptos Light" w:hAnsi="Aptos Light"/>
                <w:sz w:val="20"/>
                <w:szCs w:val="20"/>
                <w:lang w:val="en-US"/>
              </w:rPr>
              <w:t>• Uses time effectively and efficiently.</w:t>
            </w:r>
          </w:p>
        </w:tc>
        <w:tc>
          <w:tcPr>
            <w:tcW w:w="1701" w:type="dxa"/>
          </w:tcPr>
          <w:p w14:paraId="498DE511" w14:textId="77777777" w:rsidR="00793CD9" w:rsidRPr="00425A1E" w:rsidRDefault="00793CD9" w:rsidP="00793CD9">
            <w:pPr>
              <w:jc w:val="center"/>
              <w:rPr>
                <w:rFonts w:ascii="Aptos Light" w:hAnsi="Aptos Light"/>
                <w:sz w:val="20"/>
                <w:szCs w:val="20"/>
                <w:lang w:val="en-US"/>
              </w:rPr>
            </w:pPr>
          </w:p>
          <w:p w14:paraId="16C7802E" w14:textId="57F06615" w:rsidR="00793CD9" w:rsidRPr="00425A1E" w:rsidRDefault="00793CD9" w:rsidP="00425A1E">
            <w:pPr>
              <w:pBdr>
                <w:bottom w:val="single" w:sz="4" w:space="1" w:color="auto"/>
              </w:pBdr>
              <w:jc w:val="center"/>
              <w:rPr>
                <w:rFonts w:ascii="Aptos Light" w:hAnsi="Aptos Light"/>
                <w:sz w:val="20"/>
                <w:szCs w:val="20"/>
                <w:lang w:val="en-US"/>
              </w:rPr>
            </w:pPr>
            <w:r w:rsidRPr="00425A1E">
              <w:rPr>
                <w:rFonts w:ascii="Aptos Light" w:hAnsi="Aptos Light"/>
                <w:b/>
                <w:sz w:val="20"/>
                <w:szCs w:val="20"/>
                <w:lang w:val="en-US"/>
              </w:rPr>
              <w:t>ACHIEVED</w:t>
            </w:r>
            <w:r w:rsidR="00425A1E">
              <w:rPr>
                <w:rFonts w:ascii="Aptos Light" w:hAnsi="Aptos Light"/>
                <w:b/>
                <w:sz w:val="20"/>
                <w:szCs w:val="20"/>
                <w:lang w:val="en-US"/>
              </w:rPr>
              <w:t xml:space="preserve"> </w:t>
            </w:r>
            <w:r w:rsidRPr="00425A1E">
              <w:rPr>
                <w:rFonts w:ascii="Aptos Light" w:hAnsi="Aptos Light"/>
                <w:b/>
                <w:sz w:val="20"/>
                <w:szCs w:val="20"/>
                <w:lang w:val="en-US"/>
              </w:rPr>
              <w:t>YES/NO</w:t>
            </w:r>
          </w:p>
        </w:tc>
      </w:tr>
      <w:tr w:rsidR="004D5794" w:rsidRPr="00425A1E" w14:paraId="3C81EA45" w14:textId="77777777" w:rsidTr="00425A1E">
        <w:tc>
          <w:tcPr>
            <w:tcW w:w="2977" w:type="dxa"/>
          </w:tcPr>
          <w:p w14:paraId="08917926" w14:textId="777058F8" w:rsidR="004D5794" w:rsidRPr="00425A1E" w:rsidRDefault="009802B6" w:rsidP="00425A1E">
            <w:pPr>
              <w:rPr>
                <w:rFonts w:ascii="Aptos Light" w:hAnsi="Aptos Light"/>
                <w:sz w:val="20"/>
                <w:szCs w:val="20"/>
                <w:lang w:val="en-US"/>
              </w:rPr>
            </w:pPr>
            <w:r w:rsidRPr="00425A1E">
              <w:rPr>
                <w:rFonts w:ascii="Aptos Light" w:hAnsi="Aptos Light"/>
                <w:sz w:val="20"/>
                <w:szCs w:val="20"/>
                <w:lang w:val="en-US"/>
              </w:rPr>
              <w:t>Liaison with students and teachers – to</w:t>
            </w:r>
            <w:r w:rsidR="00425A1E">
              <w:rPr>
                <w:rFonts w:ascii="Aptos Light" w:hAnsi="Aptos Light"/>
                <w:sz w:val="20"/>
                <w:szCs w:val="20"/>
                <w:lang w:val="en-US"/>
              </w:rPr>
              <w:t xml:space="preserve"> </w:t>
            </w:r>
            <w:r w:rsidRPr="00425A1E">
              <w:rPr>
                <w:rFonts w:ascii="Aptos Light" w:hAnsi="Aptos Light"/>
                <w:sz w:val="20"/>
                <w:szCs w:val="20"/>
                <w:lang w:val="en-US"/>
              </w:rPr>
              <w:t>provide a proactive information service</w:t>
            </w:r>
            <w:r w:rsidR="00425A1E">
              <w:rPr>
                <w:rFonts w:ascii="Aptos Light" w:hAnsi="Aptos Light"/>
                <w:sz w:val="20"/>
                <w:szCs w:val="20"/>
                <w:lang w:val="en-US"/>
              </w:rPr>
              <w:t xml:space="preserve"> </w:t>
            </w:r>
            <w:r w:rsidRPr="00425A1E">
              <w:rPr>
                <w:rFonts w:ascii="Aptos Light" w:hAnsi="Aptos Light"/>
                <w:sz w:val="20"/>
                <w:szCs w:val="20"/>
                <w:lang w:val="en-US"/>
              </w:rPr>
              <w:t>across the curriculum</w:t>
            </w:r>
          </w:p>
        </w:tc>
        <w:tc>
          <w:tcPr>
            <w:tcW w:w="5812" w:type="dxa"/>
          </w:tcPr>
          <w:p w14:paraId="4FE16286" w14:textId="77777777" w:rsidR="009802B6" w:rsidRPr="00425A1E" w:rsidRDefault="009802B6" w:rsidP="00425A1E">
            <w:pPr>
              <w:spacing w:before="120"/>
              <w:ind w:left="170" w:hanging="142"/>
              <w:rPr>
                <w:rFonts w:ascii="Aptos Light" w:hAnsi="Aptos Light"/>
                <w:sz w:val="20"/>
                <w:szCs w:val="20"/>
                <w:lang w:val="en-US"/>
              </w:rPr>
            </w:pPr>
            <w:r w:rsidRPr="00425A1E">
              <w:rPr>
                <w:rFonts w:ascii="Aptos Light" w:hAnsi="Aptos Light"/>
                <w:sz w:val="20"/>
                <w:szCs w:val="20"/>
                <w:lang w:val="en-US"/>
              </w:rPr>
              <w:t>• Promote library resources that students can access.</w:t>
            </w:r>
          </w:p>
          <w:p w14:paraId="148D7F9B"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Support and develop information literacy across all year levels and curriculum.</w:t>
            </w:r>
          </w:p>
          <w:p w14:paraId="13651762"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Plan a library orientation programme for new staff and students.</w:t>
            </w:r>
          </w:p>
          <w:p w14:paraId="283EB550"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xml:space="preserve">• Liaise with agencies and support groups e.g. National Library of NZ, SLANZA, and the regional library network </w:t>
            </w:r>
          </w:p>
          <w:p w14:paraId="08BE8613" w14:textId="77777777" w:rsidR="004D5794"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Establish and manage student librarians selected each year.</w:t>
            </w:r>
          </w:p>
        </w:tc>
        <w:tc>
          <w:tcPr>
            <w:tcW w:w="1701" w:type="dxa"/>
          </w:tcPr>
          <w:p w14:paraId="102A295F" w14:textId="77777777" w:rsidR="004D5794" w:rsidRPr="00425A1E" w:rsidRDefault="004D5794">
            <w:pPr>
              <w:rPr>
                <w:rFonts w:ascii="Aptos Light" w:hAnsi="Aptos Light"/>
                <w:sz w:val="20"/>
                <w:szCs w:val="20"/>
                <w:lang w:val="en-US"/>
              </w:rPr>
            </w:pPr>
          </w:p>
        </w:tc>
      </w:tr>
      <w:tr w:rsidR="004D5794" w:rsidRPr="00425A1E" w14:paraId="40414ED6" w14:textId="77777777" w:rsidTr="00425A1E">
        <w:tc>
          <w:tcPr>
            <w:tcW w:w="2977" w:type="dxa"/>
          </w:tcPr>
          <w:p w14:paraId="5F051ADA" w14:textId="77777777" w:rsidR="004D5794" w:rsidRPr="00425A1E" w:rsidRDefault="009802B6" w:rsidP="009802B6">
            <w:pPr>
              <w:rPr>
                <w:rFonts w:ascii="Aptos Light" w:hAnsi="Aptos Light"/>
                <w:sz w:val="20"/>
                <w:szCs w:val="20"/>
                <w:lang w:val="en-US"/>
              </w:rPr>
            </w:pPr>
            <w:r w:rsidRPr="00425A1E">
              <w:rPr>
                <w:rFonts w:ascii="Aptos Light" w:hAnsi="Aptos Light"/>
                <w:sz w:val="20"/>
                <w:szCs w:val="20"/>
                <w:lang w:val="en-US"/>
              </w:rPr>
              <w:t>Curating the library collection and administration</w:t>
            </w:r>
          </w:p>
        </w:tc>
        <w:tc>
          <w:tcPr>
            <w:tcW w:w="5812" w:type="dxa"/>
          </w:tcPr>
          <w:p w14:paraId="61E40977" w14:textId="77777777" w:rsidR="009802B6" w:rsidRPr="00425A1E" w:rsidRDefault="009802B6" w:rsidP="00425A1E">
            <w:pPr>
              <w:spacing w:before="120"/>
              <w:ind w:left="170" w:hanging="142"/>
              <w:rPr>
                <w:rFonts w:ascii="Aptos Light" w:hAnsi="Aptos Light"/>
                <w:sz w:val="20"/>
                <w:szCs w:val="20"/>
                <w:lang w:val="en-US"/>
              </w:rPr>
            </w:pPr>
            <w:r w:rsidRPr="00425A1E">
              <w:rPr>
                <w:rFonts w:ascii="Aptos Light" w:hAnsi="Aptos Light"/>
                <w:sz w:val="20"/>
                <w:szCs w:val="20"/>
                <w:lang w:val="en-US"/>
              </w:rPr>
              <w:t>• Select high quality resources, magazines and books that meet the needs of the school, students and teachers to have a balanced up-to-date collection, covering the curriculum.</w:t>
            </w:r>
          </w:p>
          <w:p w14:paraId="044C0622"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Classify and catalogue all resources purchased and prepare with suitable</w:t>
            </w:r>
            <w:r w:rsidR="00FB5126" w:rsidRPr="00425A1E">
              <w:rPr>
                <w:rFonts w:ascii="Aptos Light" w:hAnsi="Aptos Light"/>
                <w:sz w:val="20"/>
                <w:szCs w:val="20"/>
                <w:lang w:val="en-US"/>
              </w:rPr>
              <w:t xml:space="preserve"> </w:t>
            </w:r>
            <w:r w:rsidRPr="00425A1E">
              <w:rPr>
                <w:rFonts w:ascii="Aptos Light" w:hAnsi="Aptos Light"/>
                <w:sz w:val="20"/>
                <w:szCs w:val="20"/>
                <w:lang w:val="en-US"/>
              </w:rPr>
              <w:t xml:space="preserve">covers, barcodes, </w:t>
            </w:r>
            <w:r w:rsidR="00190C6A" w:rsidRPr="00425A1E">
              <w:rPr>
                <w:rFonts w:ascii="Aptos Light" w:hAnsi="Aptos Light"/>
                <w:sz w:val="20"/>
                <w:szCs w:val="20"/>
                <w:lang w:val="en-US"/>
              </w:rPr>
              <w:t>etc.</w:t>
            </w:r>
            <w:r w:rsidRPr="00425A1E">
              <w:rPr>
                <w:rFonts w:ascii="Aptos Light" w:hAnsi="Aptos Light"/>
                <w:sz w:val="20"/>
                <w:szCs w:val="20"/>
                <w:lang w:val="en-US"/>
              </w:rPr>
              <w:t>, ready for issue.</w:t>
            </w:r>
          </w:p>
          <w:p w14:paraId="7393E90A"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xml:space="preserve">• Oversee a regular </w:t>
            </w:r>
            <w:r w:rsidR="00190C6A" w:rsidRPr="00425A1E">
              <w:rPr>
                <w:rFonts w:ascii="Aptos Light" w:hAnsi="Aptos Light"/>
                <w:sz w:val="20"/>
                <w:szCs w:val="20"/>
                <w:lang w:val="en-US"/>
              </w:rPr>
              <w:t>stock take</w:t>
            </w:r>
            <w:r w:rsidRPr="00425A1E">
              <w:rPr>
                <w:rFonts w:ascii="Aptos Light" w:hAnsi="Aptos Light"/>
                <w:sz w:val="20"/>
                <w:szCs w:val="20"/>
                <w:lang w:val="en-US"/>
              </w:rPr>
              <w:t xml:space="preserve"> of library resources.</w:t>
            </w:r>
          </w:p>
          <w:p w14:paraId="0C6028A9"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xml:space="preserve">• Undertake regular </w:t>
            </w:r>
            <w:r w:rsidR="00FB5126" w:rsidRPr="00425A1E">
              <w:rPr>
                <w:rFonts w:ascii="Aptos Light" w:hAnsi="Aptos Light"/>
                <w:sz w:val="20"/>
                <w:szCs w:val="20"/>
                <w:lang w:val="en-US"/>
              </w:rPr>
              <w:t xml:space="preserve">culling and </w:t>
            </w:r>
            <w:r w:rsidRPr="00425A1E">
              <w:rPr>
                <w:rFonts w:ascii="Aptos Light" w:hAnsi="Aptos Light"/>
                <w:sz w:val="20"/>
                <w:szCs w:val="20"/>
                <w:lang w:val="en-US"/>
              </w:rPr>
              <w:t>disposal of older books to keep the collection up to date.</w:t>
            </w:r>
          </w:p>
          <w:p w14:paraId="600490F7"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Establish and monitor day-to-day systems and workflows in library.</w:t>
            </w:r>
          </w:p>
          <w:p w14:paraId="2A3A4F10" w14:textId="77777777" w:rsidR="009802B6"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Work within the library budget allocated for the year.</w:t>
            </w:r>
          </w:p>
          <w:p w14:paraId="580803A2" w14:textId="2ADB3400" w:rsidR="004D5794" w:rsidRPr="00425A1E" w:rsidRDefault="009802B6" w:rsidP="00425A1E">
            <w:pPr>
              <w:ind w:left="172" w:hanging="142"/>
              <w:rPr>
                <w:rFonts w:ascii="Aptos Light" w:hAnsi="Aptos Light"/>
                <w:sz w:val="20"/>
                <w:szCs w:val="20"/>
                <w:lang w:val="en-US"/>
              </w:rPr>
            </w:pPr>
            <w:r w:rsidRPr="00425A1E">
              <w:rPr>
                <w:rFonts w:ascii="Aptos Light" w:hAnsi="Aptos Light"/>
                <w:sz w:val="20"/>
                <w:szCs w:val="20"/>
                <w:lang w:val="en-US"/>
              </w:rPr>
              <w:t>• Maintain the library management system (ACCESS)</w:t>
            </w:r>
          </w:p>
        </w:tc>
        <w:tc>
          <w:tcPr>
            <w:tcW w:w="1701" w:type="dxa"/>
          </w:tcPr>
          <w:p w14:paraId="46803A17" w14:textId="77777777" w:rsidR="004D5794" w:rsidRPr="00425A1E" w:rsidRDefault="004D5794">
            <w:pPr>
              <w:rPr>
                <w:rFonts w:ascii="Aptos Light" w:hAnsi="Aptos Light"/>
                <w:sz w:val="20"/>
                <w:szCs w:val="20"/>
                <w:lang w:val="en-US"/>
              </w:rPr>
            </w:pPr>
          </w:p>
        </w:tc>
      </w:tr>
      <w:tr w:rsidR="00B16CF0" w:rsidRPr="00425A1E" w14:paraId="7F246415" w14:textId="77777777" w:rsidTr="00425A1E">
        <w:tc>
          <w:tcPr>
            <w:tcW w:w="2977" w:type="dxa"/>
          </w:tcPr>
          <w:p w14:paraId="247A305A" w14:textId="1BFEADD7" w:rsidR="00B16CF0" w:rsidRPr="00425A1E" w:rsidRDefault="00425A1E" w:rsidP="005A5E11">
            <w:pPr>
              <w:rPr>
                <w:rFonts w:ascii="Aptos Light" w:hAnsi="Aptos Light"/>
                <w:sz w:val="20"/>
                <w:szCs w:val="20"/>
                <w:lang w:val="en-US"/>
              </w:rPr>
            </w:pPr>
            <w:r w:rsidRPr="00425A1E">
              <w:rPr>
                <w:rFonts w:ascii="Aptos Light" w:hAnsi="Aptos Light"/>
                <w:sz w:val="20"/>
                <w:szCs w:val="20"/>
                <w:lang w:val="en-US"/>
              </w:rPr>
              <w:t>Day-to-Day Operations</w:t>
            </w:r>
          </w:p>
        </w:tc>
        <w:tc>
          <w:tcPr>
            <w:tcW w:w="5812" w:type="dxa"/>
          </w:tcPr>
          <w:p w14:paraId="7E9DA08B" w14:textId="77777777" w:rsidR="00B16CF0" w:rsidRPr="00425A1E" w:rsidRDefault="00B16CF0" w:rsidP="00425A1E">
            <w:pPr>
              <w:pStyle w:val="ListParagraph"/>
              <w:numPr>
                <w:ilvl w:val="0"/>
                <w:numId w:val="3"/>
              </w:numPr>
              <w:spacing w:before="120"/>
              <w:ind w:left="311" w:hanging="215"/>
              <w:rPr>
                <w:rFonts w:ascii="Aptos Light" w:hAnsi="Aptos Light"/>
                <w:sz w:val="20"/>
                <w:szCs w:val="20"/>
                <w:lang w:val="en-US"/>
              </w:rPr>
            </w:pPr>
            <w:r w:rsidRPr="00425A1E">
              <w:rPr>
                <w:rFonts w:ascii="Aptos Light" w:hAnsi="Aptos Light"/>
                <w:sz w:val="20"/>
                <w:szCs w:val="20"/>
                <w:lang w:val="en-US"/>
              </w:rPr>
              <w:t>Stamp and Barcode Items</w:t>
            </w:r>
          </w:p>
          <w:p w14:paraId="0024E904"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Catalogue each item on ACCESS</w:t>
            </w:r>
          </w:p>
          <w:p w14:paraId="230BDCF3"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Prepare Spine Labels</w:t>
            </w:r>
          </w:p>
          <w:p w14:paraId="19282D59"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Cover books etc.,</w:t>
            </w:r>
          </w:p>
          <w:p w14:paraId="356073BE"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Ensure furniture is in good repair</w:t>
            </w:r>
          </w:p>
          <w:p w14:paraId="504513A5"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Maintain attractive displays of books and material</w:t>
            </w:r>
          </w:p>
          <w:p w14:paraId="050F6FB2" w14:textId="77777777" w:rsidR="00B16CF0" w:rsidRPr="00425A1E" w:rsidRDefault="00B16CF0" w:rsidP="00425A1E">
            <w:pPr>
              <w:pStyle w:val="ListParagraph"/>
              <w:numPr>
                <w:ilvl w:val="0"/>
                <w:numId w:val="3"/>
              </w:numPr>
              <w:ind w:left="313" w:hanging="218"/>
              <w:rPr>
                <w:rFonts w:ascii="Aptos Light" w:hAnsi="Aptos Light"/>
                <w:sz w:val="20"/>
                <w:szCs w:val="20"/>
                <w:lang w:val="en-US"/>
              </w:rPr>
            </w:pPr>
            <w:r w:rsidRPr="00425A1E">
              <w:rPr>
                <w:rFonts w:ascii="Aptos Light" w:hAnsi="Aptos Light"/>
                <w:sz w:val="20"/>
                <w:szCs w:val="20"/>
                <w:lang w:val="en-US"/>
              </w:rPr>
              <w:t>Oversight computing room and assist Teachers and Students</w:t>
            </w:r>
          </w:p>
        </w:tc>
        <w:tc>
          <w:tcPr>
            <w:tcW w:w="1701" w:type="dxa"/>
          </w:tcPr>
          <w:p w14:paraId="3C3CAF78" w14:textId="77777777" w:rsidR="00B16CF0" w:rsidRPr="00425A1E" w:rsidRDefault="00B16CF0" w:rsidP="005A5E11">
            <w:pPr>
              <w:rPr>
                <w:rFonts w:ascii="Aptos Light" w:hAnsi="Aptos Light"/>
                <w:sz w:val="20"/>
                <w:szCs w:val="20"/>
                <w:lang w:val="en-US"/>
              </w:rPr>
            </w:pPr>
          </w:p>
        </w:tc>
      </w:tr>
    </w:tbl>
    <w:p w14:paraId="32208380" w14:textId="77777777" w:rsidR="004D5794" w:rsidRPr="00425A1E" w:rsidRDefault="004D5794">
      <w:pPr>
        <w:rPr>
          <w:rFonts w:ascii="Aptos Light" w:hAnsi="Aptos Light"/>
          <w:lang w:val="en-US"/>
        </w:rPr>
      </w:pPr>
    </w:p>
    <w:sectPr w:rsidR="004D5794" w:rsidRPr="00425A1E" w:rsidSect="00793C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E91" w14:textId="77777777" w:rsidR="00425A1E" w:rsidRDefault="00425A1E" w:rsidP="00425A1E">
      <w:pPr>
        <w:spacing w:after="0" w:line="240" w:lineRule="auto"/>
      </w:pPr>
      <w:r>
        <w:separator/>
      </w:r>
    </w:p>
  </w:endnote>
  <w:endnote w:type="continuationSeparator" w:id="0">
    <w:p w14:paraId="73509FBC" w14:textId="77777777" w:rsidR="00425A1E" w:rsidRDefault="00425A1E" w:rsidP="0042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E8BA" w14:textId="77777777" w:rsidR="00425A1E" w:rsidRDefault="00425A1E" w:rsidP="00425A1E">
      <w:pPr>
        <w:spacing w:after="0" w:line="240" w:lineRule="auto"/>
      </w:pPr>
      <w:r>
        <w:separator/>
      </w:r>
    </w:p>
  </w:footnote>
  <w:footnote w:type="continuationSeparator" w:id="0">
    <w:p w14:paraId="3819B0F5" w14:textId="77777777" w:rsidR="00425A1E" w:rsidRDefault="00425A1E" w:rsidP="0042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98"/>
    <w:multiLevelType w:val="hybridMultilevel"/>
    <w:tmpl w:val="8FBED87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8001612"/>
    <w:multiLevelType w:val="hybridMultilevel"/>
    <w:tmpl w:val="C1C41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005E9C"/>
    <w:multiLevelType w:val="hybridMultilevel"/>
    <w:tmpl w:val="9956EA8E"/>
    <w:lvl w:ilvl="0" w:tplc="CDDAD120">
      <w:start w:val="1"/>
      <w:numFmt w:val="bullet"/>
      <w:lvlText w:val="-"/>
      <w:lvlJc w:val="left"/>
      <w:pPr>
        <w:ind w:left="2880" w:hanging="360"/>
      </w:pPr>
      <w:rPr>
        <w:rFonts w:ascii="Courier New" w:hAnsi="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 w15:restartNumberingAfterBreak="0">
    <w:nsid w:val="390773CC"/>
    <w:multiLevelType w:val="hybridMultilevel"/>
    <w:tmpl w:val="6F78F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456375"/>
    <w:multiLevelType w:val="hybridMultilevel"/>
    <w:tmpl w:val="9CA85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C12DC4"/>
    <w:multiLevelType w:val="hybridMultilevel"/>
    <w:tmpl w:val="F412EB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5F52D1E"/>
    <w:multiLevelType w:val="hybridMultilevel"/>
    <w:tmpl w:val="066A7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2014A7"/>
    <w:multiLevelType w:val="hybridMultilevel"/>
    <w:tmpl w:val="DF0451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FFA6D16"/>
    <w:multiLevelType w:val="hybridMultilevel"/>
    <w:tmpl w:val="C1C414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99110750">
    <w:abstractNumId w:val="5"/>
  </w:num>
  <w:num w:numId="2" w16cid:durableId="1806000596">
    <w:abstractNumId w:val="4"/>
  </w:num>
  <w:num w:numId="3" w16cid:durableId="598870751">
    <w:abstractNumId w:val="3"/>
  </w:num>
  <w:num w:numId="4" w16cid:durableId="227568939">
    <w:abstractNumId w:val="8"/>
  </w:num>
  <w:num w:numId="5" w16cid:durableId="840436419">
    <w:abstractNumId w:val="0"/>
  </w:num>
  <w:num w:numId="6" w16cid:durableId="1987083817">
    <w:abstractNumId w:val="6"/>
  </w:num>
  <w:num w:numId="7" w16cid:durableId="1748768915">
    <w:abstractNumId w:val="1"/>
  </w:num>
  <w:num w:numId="8" w16cid:durableId="4985404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76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94"/>
    <w:rsid w:val="00190C6A"/>
    <w:rsid w:val="001A3AEB"/>
    <w:rsid w:val="001D30AF"/>
    <w:rsid w:val="002A7DC5"/>
    <w:rsid w:val="00425A1E"/>
    <w:rsid w:val="004D5794"/>
    <w:rsid w:val="004F21BE"/>
    <w:rsid w:val="00556383"/>
    <w:rsid w:val="006A1609"/>
    <w:rsid w:val="006B5A3F"/>
    <w:rsid w:val="006E760B"/>
    <w:rsid w:val="00716B23"/>
    <w:rsid w:val="00793CD9"/>
    <w:rsid w:val="0095435D"/>
    <w:rsid w:val="009802B6"/>
    <w:rsid w:val="009D3704"/>
    <w:rsid w:val="00AE2CCE"/>
    <w:rsid w:val="00B16CF0"/>
    <w:rsid w:val="00D70C88"/>
    <w:rsid w:val="00E15DC5"/>
    <w:rsid w:val="00F8167D"/>
    <w:rsid w:val="00F95CA8"/>
    <w:rsid w:val="00FB3192"/>
    <w:rsid w:val="00FB5126"/>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D1FA"/>
  <w15:chartTrackingRefBased/>
  <w15:docId w15:val="{9E0BF4E1-D27F-49EF-9D61-E19C9798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F0"/>
    <w:pPr>
      <w:ind w:left="720"/>
      <w:contextualSpacing/>
    </w:pPr>
  </w:style>
  <w:style w:type="paragraph" w:styleId="Header">
    <w:name w:val="header"/>
    <w:basedOn w:val="Normal"/>
    <w:link w:val="HeaderChar"/>
    <w:uiPriority w:val="99"/>
    <w:unhideWhenUsed/>
    <w:rsid w:val="00425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A1E"/>
  </w:style>
  <w:style w:type="paragraph" w:styleId="Footer">
    <w:name w:val="footer"/>
    <w:basedOn w:val="Normal"/>
    <w:link w:val="FooterChar"/>
    <w:uiPriority w:val="99"/>
    <w:unhideWhenUsed/>
    <w:rsid w:val="00425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A1E"/>
  </w:style>
  <w:style w:type="character" w:styleId="Hyperlink">
    <w:name w:val="Hyperlink"/>
    <w:basedOn w:val="DefaultParagraphFont"/>
    <w:uiPriority w:val="99"/>
    <w:unhideWhenUsed/>
    <w:rsid w:val="00D70C88"/>
    <w:rPr>
      <w:color w:val="0563C1" w:themeColor="hyperlink"/>
      <w:u w:val="single"/>
    </w:rPr>
  </w:style>
  <w:style w:type="character" w:styleId="UnresolvedMention">
    <w:name w:val="Unresolved Mention"/>
    <w:basedOn w:val="DefaultParagraphFont"/>
    <w:uiPriority w:val="99"/>
    <w:semiHidden/>
    <w:unhideWhenUsed/>
    <w:rsid w:val="00D7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vcollege.co.nz/resources/vacancies" TargetMode="External"/><Relationship Id="rId4" Type="http://schemas.openxmlformats.org/officeDocument/2006/relationships/webSettings" Target="webSettings.xml"/><Relationship Id="rId9" Type="http://schemas.openxmlformats.org/officeDocument/2006/relationships/hyperlink" Target="mailto:kamolloy@kvc.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1428</Words>
  <Characters>6857</Characters>
  <Application>Microsoft Office Word</Application>
  <DocSecurity>0</DocSecurity>
  <Lines>110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Brian</dc:creator>
  <cp:keywords/>
  <dc:description/>
  <cp:lastModifiedBy>Km Molloy</cp:lastModifiedBy>
  <cp:revision>6</cp:revision>
  <dcterms:created xsi:type="dcterms:W3CDTF">2026-03-23T22:59:00Z</dcterms:created>
  <dcterms:modified xsi:type="dcterms:W3CDTF">2026-03-23T23:08:00Z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610963b2-d38f-4ccf-8efa-99fff7fc02a2</vt:lpwstr>
  </property>
</Properties>
</file>